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7EE" w:rsidRDefault="00A337EE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7E1DA0" w:rsidRDefault="007E1DA0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A337EE" w:rsidRPr="00A337EE" w:rsidRDefault="00A337EE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337EE" w:rsidRPr="0051209C" w:rsidRDefault="00A337EE" w:rsidP="007E52C4">
      <w:pPr>
        <w:pStyle w:val="3"/>
        <w:spacing w:line="360" w:lineRule="auto"/>
        <w:jc w:val="center"/>
        <w:rPr>
          <w:sz w:val="32"/>
          <w:szCs w:val="32"/>
        </w:rPr>
      </w:pPr>
      <w:r w:rsidRPr="0051209C">
        <w:rPr>
          <w:sz w:val="32"/>
          <w:szCs w:val="32"/>
        </w:rPr>
        <w:t xml:space="preserve">Инструкция по </w:t>
      </w:r>
      <w:r w:rsidR="007E52C4" w:rsidRPr="0051209C">
        <w:rPr>
          <w:sz w:val="32"/>
          <w:szCs w:val="32"/>
        </w:rPr>
        <w:t>эксплуатации</w:t>
      </w:r>
    </w:p>
    <w:p w:rsidR="00EF4B06" w:rsidRPr="00EF4B06" w:rsidRDefault="00EF4B06" w:rsidP="00EF4B06">
      <w:pPr>
        <w:jc w:val="center"/>
        <w:rPr>
          <w:b/>
          <w:sz w:val="36"/>
          <w:szCs w:val="36"/>
        </w:rPr>
      </w:pPr>
      <w:r w:rsidRPr="00EF4B06">
        <w:rPr>
          <w:b/>
          <w:sz w:val="36"/>
          <w:szCs w:val="36"/>
        </w:rPr>
        <w:t>Многофункциональный термопресс 8 в 1 с плитой 40х50 см</w:t>
      </w:r>
    </w:p>
    <w:p w:rsidR="007E1DA0" w:rsidRPr="00A337EE" w:rsidRDefault="007E1DA0" w:rsidP="00A337EE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337EE" w:rsidRDefault="00A337EE" w:rsidP="00A337EE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A337EE" w:rsidRDefault="00A337EE" w:rsidP="00A337EE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14317F" w:rsidRPr="007E1DA0" w:rsidRDefault="00A337EE" w:rsidP="007E1DA0">
      <w:pPr>
        <w:jc w:val="center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  <w:r>
        <w:rPr>
          <w:rFonts w:eastAsia="Times New Roman" w:cs="Arial"/>
          <w:b/>
          <w:bCs/>
          <w:noProof/>
          <w:color w:val="FF000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124450" cy="6419850"/>
            <wp:effectExtent l="0" t="0" r="0" b="0"/>
            <wp:docPr id="2" name="Рисунок 2" descr="C:\Users\Osypov.BZ\Desktop\лого Б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ypov.BZ\Desktop\лого БМ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641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0E85"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br w:type="page"/>
      </w:r>
    </w:p>
    <w:p w:rsidR="00FF403F" w:rsidRPr="002B5025" w:rsidRDefault="00FF403F" w:rsidP="0051209C">
      <w:pPr>
        <w:pStyle w:val="3"/>
        <w:jc w:val="center"/>
        <w:rPr>
          <w:bdr w:val="none" w:sz="0" w:space="0" w:color="auto" w:frame="1"/>
        </w:rPr>
      </w:pPr>
      <w:r w:rsidRPr="002B5025">
        <w:rPr>
          <w:bdr w:val="none" w:sz="0" w:space="0" w:color="auto" w:frame="1"/>
        </w:rPr>
        <w:lastRenderedPageBreak/>
        <w:t>Назначение</w:t>
      </w:r>
      <w:r w:rsidRPr="002B5025">
        <w:t> </w:t>
      </w:r>
      <w:r w:rsidRPr="002B5025">
        <w:rPr>
          <w:bdr w:val="none" w:sz="0" w:space="0" w:color="auto" w:frame="1"/>
        </w:rPr>
        <w:t>термопресса</w:t>
      </w:r>
    </w:p>
    <w:p w:rsidR="002B5025" w:rsidRPr="002B5025" w:rsidRDefault="002B5025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2D2A33" w:rsidRDefault="00471A77" w:rsidP="00A10DC5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hyperlink r:id="rId6" w:tgtFrame="_blank" w:tooltip="плоский термопресс" w:history="1">
        <w:r w:rsidR="002D2A33">
          <w:rPr>
            <w:rFonts w:eastAsia="Times New Roman" w:cs="Arial"/>
            <w:sz w:val="24"/>
            <w:szCs w:val="24"/>
            <w:lang w:eastAsia="ru-RU"/>
          </w:rPr>
          <w:t>Т</w:t>
        </w:r>
        <w:r w:rsidR="00FF403F" w:rsidRPr="002B5025">
          <w:rPr>
            <w:rFonts w:eastAsia="Times New Roman" w:cs="Arial"/>
            <w:sz w:val="24"/>
            <w:szCs w:val="24"/>
            <w:lang w:eastAsia="ru-RU"/>
          </w:rPr>
          <w:t>ермопресс</w:t>
        </w:r>
      </w:hyperlink>
      <w:r w:rsidR="00FF403F" w:rsidRPr="002B5025">
        <w:rPr>
          <w:rFonts w:eastAsia="Times New Roman" w:cs="Arial"/>
          <w:color w:val="000000"/>
          <w:sz w:val="24"/>
          <w:szCs w:val="24"/>
          <w:lang w:eastAsia="ru-RU"/>
        </w:rPr>
        <w:t> осуществляет производство ассортимента сувенирных и подарочных изделий</w:t>
      </w:r>
      <w:r w:rsidR="002D2A33"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:rsidR="00A10DC5" w:rsidRDefault="00FF403F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Вы можете наносить изображение на </w:t>
      </w:r>
      <w:r w:rsidR="00A10DC5">
        <w:rPr>
          <w:rFonts w:eastAsia="Times New Roman" w:cs="Arial"/>
          <w:color w:val="000000"/>
          <w:sz w:val="24"/>
          <w:szCs w:val="24"/>
          <w:lang w:eastAsia="ru-RU"/>
        </w:rPr>
        <w:t xml:space="preserve">заготовки 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(</w:t>
      </w:r>
      <w:hyperlink r:id="rId7" w:history="1">
        <w:r w:rsidR="002D2A33" w:rsidRPr="002D2A33">
          <w:rPr>
            <w:rStyle w:val="a5"/>
            <w:rFonts w:eastAsia="Times New Roman" w:cs="Arial"/>
            <w:color w:val="auto"/>
            <w:sz w:val="24"/>
            <w:szCs w:val="24"/>
            <w:lang w:eastAsia="ru-RU"/>
          </w:rPr>
          <w:t>https://www.photoboom.com.ua/category/image_transfer_products</w:t>
        </w:r>
      </w:hyperlink>
      <w:r w:rsidR="00226B7A">
        <w:rPr>
          <w:rFonts w:eastAsia="Times New Roman" w:cs="Arial"/>
          <w:color w:val="000000"/>
          <w:sz w:val="24"/>
          <w:szCs w:val="24"/>
          <w:lang w:eastAsia="ru-RU"/>
        </w:rPr>
        <w:t>) с</w:t>
      </w:r>
      <w:r w:rsidR="00226B7A"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 фото</w:t>
      </w:r>
      <w:r w:rsidR="00226B7A">
        <w:rPr>
          <w:rFonts w:eastAsia="Times New Roman" w:cs="Arial"/>
          <w:color w:val="000000"/>
          <w:sz w:val="24"/>
          <w:szCs w:val="24"/>
          <w:lang w:eastAsia="ru-RU"/>
        </w:rPr>
        <w:t>графическим</w:t>
      </w:r>
      <w:r w:rsidR="00226B7A"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 качеством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. </w:t>
      </w:r>
    </w:p>
    <w:p w:rsidR="002D2A33" w:rsidRDefault="00A10DC5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/>
          <w:color w:val="000000"/>
          <w:sz w:val="24"/>
          <w:szCs w:val="24"/>
          <w:lang w:eastAsia="ru-RU"/>
        </w:rPr>
        <w:tab/>
        <w:t xml:space="preserve">Термопресс предназначен для переноса изображения с промежуточного носителя на одежду, керамику, дерево, стекло, металл, ткань и прочие материалы. С его помощью осуществляется печать по сублимационной, термотрансферной технологии, технологии термопереноса пленок </w:t>
      </w:r>
      <w:proofErr w:type="spellStart"/>
      <w:r>
        <w:rPr>
          <w:rFonts w:eastAsia="Times New Roman" w:cs="Arial"/>
          <w:color w:val="000000"/>
          <w:sz w:val="24"/>
          <w:szCs w:val="24"/>
          <w:lang w:eastAsia="ru-RU"/>
        </w:rPr>
        <w:t>флекс</w:t>
      </w:r>
      <w:proofErr w:type="spellEnd"/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 и </w:t>
      </w:r>
      <w:proofErr w:type="spellStart"/>
      <w:r>
        <w:rPr>
          <w:rFonts w:eastAsia="Times New Roman" w:cs="Arial"/>
          <w:color w:val="000000"/>
          <w:sz w:val="24"/>
          <w:szCs w:val="24"/>
          <w:lang w:eastAsia="ru-RU"/>
        </w:rPr>
        <w:t>флок</w:t>
      </w:r>
      <w:proofErr w:type="spellEnd"/>
      <w:r>
        <w:rPr>
          <w:rFonts w:eastAsia="Times New Roman" w:cs="Arial"/>
          <w:color w:val="000000"/>
          <w:sz w:val="24"/>
          <w:szCs w:val="24"/>
          <w:lang w:eastAsia="ru-RU"/>
        </w:rPr>
        <w:t>, технологии прямой печати на ткани.</w:t>
      </w:r>
    </w:p>
    <w:p w:rsidR="00FF403F" w:rsidRPr="00A10DC5" w:rsidRDefault="00FF403F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A10DC5">
        <w:rPr>
          <w:rFonts w:eastAsia="Times New Roman" w:cs="Arial"/>
          <w:b/>
          <w:color w:val="000000"/>
          <w:sz w:val="24"/>
          <w:szCs w:val="24"/>
          <w:lang w:eastAsia="ru-RU"/>
        </w:rPr>
        <w:t>Перед тем как произвести включение термопресса, внимательно прочитайте инструкцию.</w:t>
      </w:r>
    </w:p>
    <w:p w:rsidR="002D2A33" w:rsidRPr="002B5025" w:rsidRDefault="002D2A33" w:rsidP="002D2A33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Условия хранения и эксплуатации термопресса</w:t>
      </w:r>
    </w:p>
    <w:p w:rsidR="00FF403F" w:rsidRPr="002B5025" w:rsidRDefault="00FF403F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• Условия хранения и эксплуатации данного термопресса должны соответствовать нормальным значениям климатических факторов окружающей среды: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Температу</w:t>
      </w:r>
      <w:r w:rsidR="0048062A">
        <w:rPr>
          <w:rFonts w:eastAsia="Times New Roman" w:cs="Arial"/>
          <w:color w:val="000000"/>
          <w:sz w:val="24"/>
          <w:szCs w:val="24"/>
          <w:lang w:eastAsia="ru-RU"/>
        </w:rPr>
        <w:t>ра от 15 до 40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°С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Относительная влажность воздуха 45+80%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Атмосферное давление 84,0 - 106,7кПа (630 - 800мм.рт.ст.)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Тип атмосферы - условно чистая, пыль кварцевая- не более 50мкм.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Условия эксплуатации должны соответствовать Правилам Технической Эксплуатации Электроустановок Потребителей до 1000В.</w:t>
      </w:r>
    </w:p>
    <w:p w:rsidR="002B5025" w:rsidRPr="002B5025" w:rsidRDefault="002B5025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2B5025" w:rsidRDefault="00701174" w:rsidP="0051209C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u w:val="single"/>
          <w:bdr w:val="none" w:sz="0" w:space="0" w:color="auto" w:frame="1"/>
          <w:lang w:eastAsia="ru-RU"/>
        </w:rPr>
      </w:pPr>
      <w:r w:rsidRPr="00A14CE7">
        <w:rPr>
          <w:rFonts w:eastAsia="Times New Roman" w:cs="Arial"/>
          <w:b/>
          <w:color w:val="000000"/>
          <w:sz w:val="24"/>
          <w:szCs w:val="24"/>
          <w:bdr w:val="none" w:sz="0" w:space="0" w:color="auto" w:frame="1"/>
          <w:lang w:eastAsia="ru-RU"/>
        </w:rPr>
        <w:t>Внимание,</w:t>
      </w:r>
      <w:r w:rsidRPr="00A14CE7"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>
        <w:t xml:space="preserve">во избежание поломок перед первым включением пресс должен отстоятся до температуры рабочего помещения – 18 - 25 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°С</w:t>
      </w:r>
      <w:r>
        <w:t xml:space="preserve"> (около 2 часов)</w:t>
      </w:r>
      <w:r w:rsidRPr="00A14CE7"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51209C" w:rsidRPr="0051209C" w:rsidRDefault="0051209C" w:rsidP="00A10DC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u w:val="single"/>
          <w:bdr w:val="none" w:sz="0" w:space="0" w:color="auto" w:frame="1"/>
          <w:lang w:eastAsia="ru-RU"/>
        </w:rPr>
      </w:pPr>
    </w:p>
    <w:p w:rsidR="006644F9" w:rsidRPr="0051209C" w:rsidRDefault="006644F9" w:rsidP="006644F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Меры безопасности при использовании термопресса</w:t>
      </w:r>
    </w:p>
    <w:p w:rsidR="006644F9" w:rsidRPr="002B5025" w:rsidRDefault="00471A77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hyperlink r:id="rId8" w:tgtFrame="_blank" w:tooltip="термопресс" w:history="1">
        <w:r w:rsidR="006644F9" w:rsidRPr="002B5025">
          <w:rPr>
            <w:rFonts w:eastAsia="Times New Roman" w:cs="Arial"/>
            <w:sz w:val="24"/>
            <w:szCs w:val="24"/>
            <w:lang w:eastAsia="ru-RU"/>
          </w:rPr>
          <w:t>Термопресс</w:t>
        </w:r>
      </w:hyperlink>
      <w:r w:rsidR="006644F9" w:rsidRPr="002B5025">
        <w:rPr>
          <w:rFonts w:eastAsia="Times New Roman" w:cs="Arial"/>
          <w:sz w:val="24"/>
          <w:szCs w:val="24"/>
          <w:lang w:eastAsia="ru-RU"/>
        </w:rPr>
        <w:t> должен быть установлен на прочный устойчивый стол.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Используется высокое напряжение, поэтому заземление обязательно.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Перед первым включением термопресса проверьте отсутствие внешних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механических повреждений и нарушений изоляции электрических соединений.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Н</w:t>
      </w:r>
      <w:r w:rsidRPr="002B5025">
        <w:rPr>
          <w:rFonts w:eastAsia="Times New Roman" w:cs="Arial"/>
          <w:sz w:val="24"/>
          <w:szCs w:val="24"/>
          <w:lang w:eastAsia="ru-RU"/>
        </w:rPr>
        <w:t>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включайте термопресс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сеть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при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обнаружении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дефектов электрических соединений.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Будьте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внимательны.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Во избежание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ожогов</w:t>
      </w:r>
      <w:r>
        <w:rPr>
          <w:rFonts w:eastAsia="Times New Roman" w:cs="Arial"/>
          <w:sz w:val="24"/>
          <w:szCs w:val="24"/>
          <w:lang w:eastAsia="ru-RU"/>
        </w:rPr>
        <w:t xml:space="preserve"> при работе с термопрессом работы должны выполнятся в хлопчатобумажной одежде с длинным рукавом и термозащитных перчатках без резиновых вставок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 xml:space="preserve">При выключении термопресса из розетки, не тяните за кабель - возьмите </w:t>
      </w:r>
      <w:r>
        <w:rPr>
          <w:rFonts w:eastAsia="Times New Roman" w:cs="Arial"/>
          <w:sz w:val="24"/>
          <w:szCs w:val="24"/>
          <w:lang w:eastAsia="ru-RU"/>
        </w:rPr>
        <w:t>штекер за корпус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 аккуратно </w:t>
      </w:r>
      <w:r>
        <w:rPr>
          <w:rFonts w:eastAsia="Times New Roman" w:cs="Arial"/>
          <w:sz w:val="24"/>
          <w:szCs w:val="24"/>
          <w:lang w:eastAsia="ru-RU"/>
        </w:rPr>
        <w:t>достаньте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из розетки.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Следите за тем, чтобы кабель не находился в соприкосновении с острыми плоскостями и с нагретыми поверхностями, так как это может привести к нарушению его целостности.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lastRenderedPageBreak/>
        <w:t xml:space="preserve">Используйте только исправные, </w:t>
      </w:r>
      <w:r>
        <w:rPr>
          <w:rFonts w:eastAsia="Times New Roman" w:cs="Arial"/>
          <w:sz w:val="24"/>
          <w:szCs w:val="24"/>
          <w:lang w:eastAsia="ru-RU"/>
        </w:rPr>
        <w:t xml:space="preserve">рассчитанные на ток не менее 10А </w:t>
      </w:r>
      <w:r w:rsidRPr="002B5025">
        <w:rPr>
          <w:rFonts w:eastAsia="Times New Roman" w:cs="Arial"/>
          <w:sz w:val="24"/>
          <w:szCs w:val="24"/>
          <w:lang w:eastAsia="ru-RU"/>
        </w:rPr>
        <w:t>сетевые удлинители</w:t>
      </w:r>
      <w:r>
        <w:rPr>
          <w:rFonts w:eastAsia="Times New Roman" w:cs="Arial"/>
          <w:sz w:val="24"/>
          <w:szCs w:val="24"/>
          <w:lang w:eastAsia="ru-RU"/>
        </w:rPr>
        <w:t xml:space="preserve"> (сечением не менее 1 мм), переходники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 тройники.</w:t>
      </w:r>
    </w:p>
    <w:p w:rsidR="006644F9" w:rsidRPr="002B5025" w:rsidRDefault="006644F9" w:rsidP="006644F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Периодически проверяйте кабель терморпесса на предмет механических повреждений.</w:t>
      </w:r>
    </w:p>
    <w:p w:rsidR="006644F9" w:rsidRPr="002D2A33" w:rsidRDefault="006644F9" w:rsidP="006644F9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644F9" w:rsidRPr="002D2A33" w:rsidRDefault="006644F9" w:rsidP="006644F9">
      <w:pPr>
        <w:pStyle w:val="a8"/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D2A33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Внимание!</w:t>
      </w:r>
    </w:p>
    <w:p w:rsidR="006644F9" w:rsidRPr="002D2A33" w:rsidRDefault="006644F9" w:rsidP="006644F9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D2A33">
        <w:rPr>
          <w:rFonts w:eastAsia="Times New Roman" w:cs="Arial"/>
          <w:color w:val="000000"/>
          <w:sz w:val="24"/>
          <w:szCs w:val="24"/>
          <w:lang w:eastAsia="ru-RU"/>
        </w:rPr>
        <w:t xml:space="preserve">При нагретом термопрессе не дотрагивайтесь руками к </w:t>
      </w:r>
      <w:r>
        <w:rPr>
          <w:rFonts w:eastAsia="Times New Roman" w:cs="Arial"/>
          <w:color w:val="000000"/>
          <w:sz w:val="24"/>
          <w:szCs w:val="24"/>
          <w:lang w:eastAsia="ru-RU"/>
        </w:rPr>
        <w:t>нагревательным элементам</w:t>
      </w:r>
      <w:r w:rsidRPr="002D2A33">
        <w:rPr>
          <w:rFonts w:eastAsia="Times New Roman" w:cs="Arial"/>
          <w:color w:val="000000"/>
          <w:sz w:val="24"/>
          <w:szCs w:val="24"/>
          <w:lang w:eastAsia="ru-RU"/>
        </w:rPr>
        <w:t>. Не ставьте на нее посторонние предметы. Не царапайте поверхность плиты (нанесён тефлоновый слой).</w:t>
      </w:r>
    </w:p>
    <w:p w:rsidR="00EF6B5E" w:rsidRPr="002B5025" w:rsidRDefault="00EF6B5E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F403F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Характеристики данного термопресса:</w:t>
      </w:r>
    </w:p>
    <w:p w:rsidR="000E731D" w:rsidRPr="002B5025" w:rsidRDefault="000E731D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0E731D" w:rsidRPr="000E731D" w:rsidRDefault="000E731D" w:rsidP="000E731D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0E731D">
        <w:rPr>
          <w:sz w:val="24"/>
          <w:szCs w:val="24"/>
        </w:rPr>
        <w:t>Размер плиты - 400 х 500 мм</w:t>
      </w:r>
    </w:p>
    <w:p w:rsidR="000E731D" w:rsidRPr="000E731D" w:rsidRDefault="000E731D" w:rsidP="000E731D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0E731D">
        <w:rPr>
          <w:sz w:val="24"/>
          <w:szCs w:val="24"/>
        </w:rPr>
        <w:t>Напряжение - 220 В</w:t>
      </w:r>
    </w:p>
    <w:p w:rsidR="000E731D" w:rsidRPr="000E731D" w:rsidRDefault="000E731D" w:rsidP="000E731D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0E731D">
        <w:rPr>
          <w:sz w:val="24"/>
          <w:szCs w:val="24"/>
        </w:rPr>
        <w:t>Мощность - 450 - 1600 Вт</w:t>
      </w:r>
    </w:p>
    <w:p w:rsidR="000E731D" w:rsidRPr="000E731D" w:rsidRDefault="005204BE" w:rsidP="000E731D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Температурный режим - 0 – 220 </w:t>
      </w:r>
      <w:r w:rsidR="000E731D" w:rsidRPr="000E731D">
        <w:rPr>
          <w:sz w:val="24"/>
          <w:szCs w:val="24"/>
        </w:rPr>
        <w:t>С</w:t>
      </w:r>
    </w:p>
    <w:p w:rsidR="000E731D" w:rsidRPr="000E731D" w:rsidRDefault="000E731D" w:rsidP="000E731D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0E731D">
        <w:rPr>
          <w:sz w:val="24"/>
          <w:szCs w:val="24"/>
        </w:rPr>
        <w:t>Таймер - 0 - 999 секунд</w:t>
      </w:r>
    </w:p>
    <w:p w:rsidR="000E731D" w:rsidRPr="000E731D" w:rsidRDefault="000E731D" w:rsidP="000E731D">
      <w:pPr>
        <w:pStyle w:val="a8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0E731D">
        <w:rPr>
          <w:sz w:val="24"/>
          <w:szCs w:val="24"/>
        </w:rPr>
        <w:t>Вес - 51 кг</w:t>
      </w:r>
    </w:p>
    <w:p w:rsidR="002D2A33" w:rsidRDefault="002D2A33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471A77" w:rsidRDefault="00471A77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471A77" w:rsidRDefault="00471A77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471A77" w:rsidRDefault="00471A77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471A77" w:rsidRDefault="00471A77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471A77" w:rsidRDefault="00471A77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471A77" w:rsidRDefault="00471A77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471A77" w:rsidRDefault="00471A77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471A77" w:rsidRDefault="00471A77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471A77" w:rsidRDefault="00471A77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471A77" w:rsidRDefault="00471A77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471A77" w:rsidRDefault="00471A77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471A77" w:rsidRDefault="00471A77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471A77" w:rsidRDefault="00471A77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471A77" w:rsidRDefault="00471A77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471A77" w:rsidRDefault="00471A77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471A77" w:rsidRDefault="00471A77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471A77" w:rsidRDefault="00471A77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A10DC5" w:rsidRDefault="0024664A" w:rsidP="00083C58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>
        <w:rPr>
          <w:rFonts w:eastAsia="Times New Roman" w:cs="Arial"/>
          <w:b/>
          <w:color w:val="000000"/>
          <w:sz w:val="24"/>
          <w:szCs w:val="24"/>
          <w:lang w:eastAsia="ru-RU"/>
        </w:rPr>
        <w:lastRenderedPageBreak/>
        <w:t xml:space="preserve">В </w:t>
      </w:r>
      <w:r w:rsidR="001B0041">
        <w:rPr>
          <w:rFonts w:eastAsia="Times New Roman" w:cs="Arial"/>
          <w:b/>
          <w:color w:val="000000"/>
          <w:sz w:val="24"/>
          <w:szCs w:val="24"/>
          <w:lang w:eastAsia="ru-RU"/>
        </w:rPr>
        <w:t>комплект</w:t>
      </w:r>
      <w:r>
        <w:rPr>
          <w:rFonts w:eastAsia="Times New Roman" w:cs="Arial"/>
          <w:b/>
          <w:color w:val="000000"/>
          <w:sz w:val="24"/>
          <w:szCs w:val="24"/>
          <w:lang w:eastAsia="ru-RU"/>
        </w:rPr>
        <w:t xml:space="preserve"> термопресса входят:</w:t>
      </w:r>
    </w:p>
    <w:p w:rsidR="00202CCA" w:rsidRDefault="00202CCA" w:rsidP="00202CCA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Станина многофункциональная с блоком управления, плитой и ковриком</w:t>
      </w:r>
    </w:p>
    <w:p w:rsidR="00202CCA" w:rsidRDefault="001B0041" w:rsidP="00202CCA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Нагревательная п</w:t>
      </w:r>
      <w:r w:rsidR="00202CCA">
        <w:rPr>
          <w:rFonts w:eastAsia="Times New Roman" w:cs="Arial"/>
          <w:sz w:val="24"/>
          <w:szCs w:val="24"/>
          <w:lang w:eastAsia="ru-RU"/>
        </w:rPr>
        <w:t>лита 40х50 см. (разъем на 5 контактов)</w:t>
      </w:r>
    </w:p>
    <w:p w:rsidR="001B0041" w:rsidRDefault="001B0041" w:rsidP="00202CCA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Станина и нагревательный</w:t>
      </w:r>
      <w:r w:rsidR="00937FAC">
        <w:rPr>
          <w:rFonts w:eastAsia="Times New Roman" w:cs="Arial"/>
          <w:sz w:val="24"/>
          <w:szCs w:val="24"/>
          <w:lang w:eastAsia="ru-RU"/>
        </w:rPr>
        <w:t xml:space="preserve"> элемент</w:t>
      </w:r>
      <w:r>
        <w:rPr>
          <w:rFonts w:eastAsia="Times New Roman" w:cs="Arial"/>
          <w:sz w:val="24"/>
          <w:szCs w:val="24"/>
          <w:lang w:eastAsia="ru-RU"/>
        </w:rPr>
        <w:t xml:space="preserve"> для переноса на кепки (станина прикручивается на место плиты на основной станине)</w:t>
      </w:r>
    </w:p>
    <w:p w:rsidR="00202CCA" w:rsidRDefault="005204BE" w:rsidP="00202CCA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Станина для </w:t>
      </w:r>
      <w:r w:rsidR="001B0041">
        <w:rPr>
          <w:rFonts w:eastAsia="Times New Roman" w:cs="Arial"/>
          <w:sz w:val="24"/>
          <w:szCs w:val="24"/>
          <w:lang w:eastAsia="ru-RU"/>
        </w:rPr>
        <w:t>переноса на чашки</w:t>
      </w:r>
    </w:p>
    <w:p w:rsidR="005204BE" w:rsidRDefault="005204BE" w:rsidP="00202CCA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Нагревательный элемент для </w:t>
      </w:r>
      <w:r w:rsidR="001B0041">
        <w:rPr>
          <w:rFonts w:eastAsia="Times New Roman" w:cs="Arial"/>
          <w:sz w:val="24"/>
          <w:szCs w:val="24"/>
          <w:lang w:eastAsia="ru-RU"/>
        </w:rPr>
        <w:t xml:space="preserve">переноса на чашки </w:t>
      </w:r>
      <w:r>
        <w:rPr>
          <w:rFonts w:eastAsia="Times New Roman" w:cs="Arial"/>
          <w:sz w:val="24"/>
          <w:szCs w:val="24"/>
          <w:lang w:eastAsia="ru-RU"/>
        </w:rPr>
        <w:t xml:space="preserve">диаметром 7.5 – 9 см </w:t>
      </w:r>
    </w:p>
    <w:p w:rsidR="005204BE" w:rsidRDefault="005204BE" w:rsidP="005204BE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Нагревательный элемент для </w:t>
      </w:r>
      <w:r w:rsidR="001B0041">
        <w:rPr>
          <w:rFonts w:eastAsia="Times New Roman" w:cs="Arial"/>
          <w:sz w:val="24"/>
          <w:szCs w:val="24"/>
          <w:lang w:eastAsia="ru-RU"/>
        </w:rPr>
        <w:t xml:space="preserve">переноса на чашки </w:t>
      </w:r>
      <w:r>
        <w:rPr>
          <w:rFonts w:eastAsia="Times New Roman" w:cs="Arial"/>
          <w:sz w:val="24"/>
          <w:szCs w:val="24"/>
          <w:lang w:eastAsia="ru-RU"/>
        </w:rPr>
        <w:t xml:space="preserve">диаметром 6.5 - 7.5 см </w:t>
      </w:r>
    </w:p>
    <w:p w:rsidR="005204BE" w:rsidRDefault="005204BE" w:rsidP="005204BE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Нагревательный элемент для </w:t>
      </w:r>
      <w:r w:rsidR="001B0041">
        <w:rPr>
          <w:rFonts w:eastAsia="Times New Roman" w:cs="Arial"/>
          <w:sz w:val="24"/>
          <w:szCs w:val="24"/>
          <w:lang w:eastAsia="ru-RU"/>
        </w:rPr>
        <w:t>переноса на конусные</w:t>
      </w:r>
      <w:r>
        <w:rPr>
          <w:rFonts w:eastAsia="Times New Roman" w:cs="Arial"/>
          <w:sz w:val="24"/>
          <w:szCs w:val="24"/>
          <w:lang w:eastAsia="ru-RU"/>
        </w:rPr>
        <w:t xml:space="preserve"> чаш</w:t>
      </w:r>
      <w:r w:rsidR="001B0041">
        <w:rPr>
          <w:rFonts w:eastAsia="Times New Roman" w:cs="Arial"/>
          <w:sz w:val="24"/>
          <w:szCs w:val="24"/>
          <w:lang w:eastAsia="ru-RU"/>
        </w:rPr>
        <w:t>ки</w:t>
      </w:r>
      <w:r>
        <w:rPr>
          <w:rFonts w:eastAsia="Times New Roman" w:cs="Arial"/>
          <w:sz w:val="24"/>
          <w:szCs w:val="24"/>
          <w:lang w:eastAsia="ru-RU"/>
        </w:rPr>
        <w:t xml:space="preserve"> 350 мл.</w:t>
      </w:r>
    </w:p>
    <w:p w:rsidR="005204BE" w:rsidRPr="00202CCA" w:rsidRDefault="005204BE" w:rsidP="005204BE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Нагревательный элемент для </w:t>
      </w:r>
      <w:r w:rsidR="001B0041">
        <w:rPr>
          <w:rFonts w:eastAsia="Times New Roman" w:cs="Arial"/>
          <w:sz w:val="24"/>
          <w:szCs w:val="24"/>
          <w:lang w:eastAsia="ru-RU"/>
        </w:rPr>
        <w:t xml:space="preserve">переноса на конусные чашки </w:t>
      </w:r>
      <w:r>
        <w:rPr>
          <w:rFonts w:eastAsia="Times New Roman" w:cs="Arial"/>
          <w:sz w:val="24"/>
          <w:szCs w:val="24"/>
          <w:lang w:eastAsia="ru-RU"/>
        </w:rPr>
        <w:t>450 мл.</w:t>
      </w:r>
    </w:p>
    <w:p w:rsidR="005204BE" w:rsidRDefault="005204BE" w:rsidP="005204BE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Нагревательный элемент для </w:t>
      </w:r>
      <w:r w:rsidR="001B0041">
        <w:rPr>
          <w:rFonts w:eastAsia="Times New Roman" w:cs="Arial"/>
          <w:sz w:val="24"/>
          <w:szCs w:val="24"/>
          <w:lang w:eastAsia="ru-RU"/>
        </w:rPr>
        <w:t>переноса на</w:t>
      </w:r>
      <w:r>
        <w:rPr>
          <w:rFonts w:eastAsia="Times New Roman" w:cs="Arial"/>
          <w:sz w:val="24"/>
          <w:szCs w:val="24"/>
          <w:lang w:eastAsia="ru-RU"/>
        </w:rPr>
        <w:t xml:space="preserve"> тарел</w:t>
      </w:r>
      <w:r w:rsidR="001B0041">
        <w:rPr>
          <w:rFonts w:eastAsia="Times New Roman" w:cs="Arial"/>
          <w:sz w:val="24"/>
          <w:szCs w:val="24"/>
          <w:lang w:eastAsia="ru-RU"/>
        </w:rPr>
        <w:t>ки</w:t>
      </w:r>
      <w:r>
        <w:rPr>
          <w:rFonts w:eastAsia="Times New Roman" w:cs="Arial"/>
          <w:sz w:val="24"/>
          <w:szCs w:val="24"/>
          <w:lang w:eastAsia="ru-RU"/>
        </w:rPr>
        <w:t xml:space="preserve"> с диаметром </w:t>
      </w:r>
      <w:r w:rsidR="001B0041">
        <w:rPr>
          <w:rFonts w:eastAsia="Times New Roman" w:cs="Arial"/>
          <w:sz w:val="24"/>
          <w:szCs w:val="24"/>
          <w:lang w:eastAsia="ru-RU"/>
        </w:rPr>
        <w:t>запечатки</w:t>
      </w:r>
      <w:r>
        <w:rPr>
          <w:rFonts w:eastAsia="Times New Roman" w:cs="Arial"/>
          <w:sz w:val="24"/>
          <w:szCs w:val="24"/>
          <w:lang w:eastAsia="ru-RU"/>
        </w:rPr>
        <w:t xml:space="preserve"> 110 мм.</w:t>
      </w:r>
    </w:p>
    <w:p w:rsidR="005204BE" w:rsidRDefault="005204BE" w:rsidP="001B0041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Нагревательный элемент для </w:t>
      </w:r>
      <w:r w:rsidR="001B0041">
        <w:rPr>
          <w:rFonts w:eastAsia="Times New Roman" w:cs="Arial"/>
          <w:sz w:val="24"/>
          <w:szCs w:val="24"/>
          <w:lang w:eastAsia="ru-RU"/>
        </w:rPr>
        <w:t xml:space="preserve">переноса на тарелки </w:t>
      </w:r>
      <w:r>
        <w:rPr>
          <w:rFonts w:eastAsia="Times New Roman" w:cs="Arial"/>
          <w:sz w:val="24"/>
          <w:szCs w:val="24"/>
          <w:lang w:eastAsia="ru-RU"/>
        </w:rPr>
        <w:t xml:space="preserve">с диаметром </w:t>
      </w:r>
      <w:r w:rsidR="001B0041">
        <w:rPr>
          <w:rFonts w:eastAsia="Times New Roman" w:cs="Arial"/>
          <w:sz w:val="24"/>
          <w:szCs w:val="24"/>
          <w:lang w:eastAsia="ru-RU"/>
        </w:rPr>
        <w:t>запечатки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="001B0041">
        <w:rPr>
          <w:rFonts w:eastAsia="Times New Roman" w:cs="Arial"/>
          <w:sz w:val="24"/>
          <w:szCs w:val="24"/>
          <w:lang w:eastAsia="ru-RU"/>
        </w:rPr>
        <w:t>135</w:t>
      </w:r>
      <w:r>
        <w:rPr>
          <w:rFonts w:eastAsia="Times New Roman" w:cs="Arial"/>
          <w:sz w:val="24"/>
          <w:szCs w:val="24"/>
          <w:lang w:eastAsia="ru-RU"/>
        </w:rPr>
        <w:t xml:space="preserve"> мм.</w:t>
      </w:r>
    </w:p>
    <w:p w:rsidR="001F1448" w:rsidRDefault="00471A77" w:rsidP="001F1448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6292AB2A" wp14:editId="2FBD5482">
            <wp:simplePos x="0" y="0"/>
            <wp:positionH relativeFrom="column">
              <wp:posOffset>0</wp:posOffset>
            </wp:positionH>
            <wp:positionV relativeFrom="paragraph">
              <wp:posOffset>351790</wp:posOffset>
            </wp:positionV>
            <wp:extent cx="6638925" cy="3838575"/>
            <wp:effectExtent l="0" t="0" r="9525" b="9525"/>
            <wp:wrapTight wrapText="bothSides">
              <wp:wrapPolygon edited="0">
                <wp:start x="0" y="0"/>
                <wp:lineTo x="0" y="21546"/>
                <wp:lineTo x="21569" y="21546"/>
                <wp:lineTo x="21569" y="0"/>
                <wp:lineTo x="0" y="0"/>
              </wp:wrapPolygon>
            </wp:wrapTight>
            <wp:docPr id="9" name="Рисунок 9" descr="C:\Users\Osypov.BZ\Desktop\8в1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ypov.BZ\Desktop\8в1-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1448" w:rsidRDefault="001F1448" w:rsidP="001F1448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1F1448" w:rsidRDefault="001F1448" w:rsidP="001F1448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471A77" w:rsidRDefault="00471A77" w:rsidP="001F1448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471A77" w:rsidRDefault="00471A77" w:rsidP="001F1448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471A77" w:rsidRDefault="00471A77" w:rsidP="001F1448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6445B" w:rsidRDefault="00A6445B" w:rsidP="00A6445B">
      <w:pPr>
        <w:pStyle w:val="3"/>
        <w:spacing w:line="360" w:lineRule="auto"/>
        <w:jc w:val="center"/>
        <w:rPr>
          <w:sz w:val="24"/>
          <w:szCs w:val="24"/>
        </w:rPr>
      </w:pPr>
      <w:r>
        <w:rPr>
          <w:b w:val="0"/>
          <w:noProof/>
          <w:sz w:val="24"/>
          <w:szCs w:val="24"/>
          <w:u w:val="single"/>
        </w:rPr>
        <w:lastRenderedPageBreak/>
        <w:drawing>
          <wp:anchor distT="0" distB="0" distL="114300" distR="114300" simplePos="0" relativeHeight="251659264" behindDoc="1" locked="0" layoutInCell="1" allowOverlap="1" wp14:anchorId="1A7FBD3A" wp14:editId="318B0EAC">
            <wp:simplePos x="0" y="0"/>
            <wp:positionH relativeFrom="column">
              <wp:posOffset>4324350</wp:posOffset>
            </wp:positionH>
            <wp:positionV relativeFrom="paragraph">
              <wp:posOffset>9525</wp:posOffset>
            </wp:positionV>
            <wp:extent cx="2324100" cy="1550035"/>
            <wp:effectExtent l="0" t="0" r="0" b="0"/>
            <wp:wrapTight wrapText="bothSides">
              <wp:wrapPolygon edited="0">
                <wp:start x="0" y="0"/>
                <wp:lineTo x="0" y="21237"/>
                <wp:lineTo x="21423" y="21237"/>
                <wp:lineTo x="21423" y="0"/>
                <wp:lineTo x="0" y="0"/>
              </wp:wrapPolygon>
            </wp:wrapTight>
            <wp:docPr id="1" name="Рисунок 1" descr="C:\Users\Osypov.BZ\Desktop\Разьем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ypov.BZ\Desktop\Разьемы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55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1448">
        <w:rPr>
          <w:sz w:val="24"/>
          <w:szCs w:val="24"/>
        </w:rPr>
        <w:t>Замена модулей</w:t>
      </w:r>
    </w:p>
    <w:p w:rsidR="00A6445B" w:rsidRPr="004848CF" w:rsidRDefault="00A6445B" w:rsidP="00A6445B">
      <w:pPr>
        <w:ind w:firstLine="360"/>
        <w:rPr>
          <w:b/>
          <w:sz w:val="24"/>
          <w:szCs w:val="24"/>
          <w:lang w:eastAsia="ru-RU"/>
        </w:rPr>
      </w:pPr>
      <w:r>
        <w:rPr>
          <w:b/>
          <w:noProof/>
          <w:sz w:val="24"/>
          <w:szCs w:val="24"/>
          <w:u w:val="single"/>
          <w:lang w:eastAsia="ru-RU"/>
        </w:rPr>
        <w:drawing>
          <wp:anchor distT="0" distB="0" distL="114300" distR="114300" simplePos="0" relativeHeight="251663360" behindDoc="0" locked="0" layoutInCell="1" allowOverlap="1" wp14:anchorId="3EBEA397" wp14:editId="3296C028">
            <wp:simplePos x="0" y="0"/>
            <wp:positionH relativeFrom="column">
              <wp:posOffset>4788535</wp:posOffset>
            </wp:positionH>
            <wp:positionV relativeFrom="paragraph">
              <wp:posOffset>1289685</wp:posOffset>
            </wp:positionV>
            <wp:extent cx="1855470" cy="1238250"/>
            <wp:effectExtent l="0" t="0" r="0" b="0"/>
            <wp:wrapThrough wrapText="bothSides">
              <wp:wrapPolygon edited="0">
                <wp:start x="0" y="0"/>
                <wp:lineTo x="0" y="21268"/>
                <wp:lineTo x="21290" y="21268"/>
                <wp:lineTo x="21290" y="0"/>
                <wp:lineTo x="0" y="0"/>
              </wp:wrapPolygon>
            </wp:wrapThrough>
            <wp:docPr id="7" name="Рисунок 7" descr="C:\Users\Osypov.BZ\Desktop\ЧАШ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sypov.BZ\Desktop\ЧАШКИ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848CF">
        <w:rPr>
          <w:rStyle w:val="30"/>
          <w:rFonts w:eastAsiaTheme="minorHAnsi"/>
        </w:rPr>
        <w:t>Важно</w:t>
      </w:r>
      <w:r w:rsidRPr="004848CF">
        <w:rPr>
          <w:b/>
          <w:sz w:val="24"/>
          <w:szCs w:val="24"/>
          <w:lang w:eastAsia="ru-RU"/>
        </w:rPr>
        <w:t xml:space="preserve">: на термопрессе </w:t>
      </w:r>
      <w:r w:rsidRPr="004848CF">
        <w:rPr>
          <w:b/>
          <w:sz w:val="24"/>
          <w:szCs w:val="24"/>
          <w:u w:val="single"/>
          <w:lang w:eastAsia="ru-RU"/>
        </w:rPr>
        <w:t>2 разъёма</w:t>
      </w:r>
      <w:r w:rsidRPr="004848CF">
        <w:rPr>
          <w:b/>
          <w:sz w:val="24"/>
          <w:szCs w:val="24"/>
          <w:lang w:eastAsia="ru-RU"/>
        </w:rPr>
        <w:t xml:space="preserve"> для подключения нагревательных элементов, но во избежание поломок одновременно можно пользоваться </w:t>
      </w:r>
      <w:r w:rsidRPr="004848CF">
        <w:rPr>
          <w:b/>
          <w:sz w:val="24"/>
          <w:szCs w:val="24"/>
          <w:u w:val="single"/>
          <w:lang w:eastAsia="ru-RU"/>
        </w:rPr>
        <w:t>только одним</w:t>
      </w:r>
      <w:r w:rsidRPr="004848CF">
        <w:rPr>
          <w:b/>
          <w:sz w:val="24"/>
          <w:szCs w:val="24"/>
          <w:lang w:eastAsia="ru-RU"/>
        </w:rPr>
        <w:t>.</w:t>
      </w:r>
      <w:r>
        <w:rPr>
          <w:b/>
          <w:sz w:val="24"/>
          <w:szCs w:val="24"/>
          <w:lang w:eastAsia="ru-RU"/>
        </w:rPr>
        <w:t xml:space="preserve"> Когда используется разъем для съёмных насадок, р</w:t>
      </w:r>
      <w:r w:rsidRPr="004848CF">
        <w:rPr>
          <w:b/>
          <w:sz w:val="24"/>
          <w:szCs w:val="24"/>
          <w:lang w:eastAsia="ru-RU"/>
        </w:rPr>
        <w:t>азъем для планшетной плиты должен быть закрыт резиновым колпачком</w:t>
      </w:r>
      <w:r>
        <w:rPr>
          <w:b/>
          <w:sz w:val="24"/>
          <w:szCs w:val="24"/>
          <w:lang w:eastAsia="ru-RU"/>
        </w:rPr>
        <w:t xml:space="preserve"> </w:t>
      </w:r>
      <w:r w:rsidRPr="004848CF">
        <w:rPr>
          <w:b/>
          <w:sz w:val="24"/>
          <w:szCs w:val="24"/>
          <w:lang w:eastAsia="ru-RU"/>
        </w:rPr>
        <w:t>– он находится под напряжением</w:t>
      </w:r>
      <w:r>
        <w:rPr>
          <w:b/>
          <w:sz w:val="24"/>
          <w:szCs w:val="24"/>
          <w:lang w:eastAsia="ru-RU"/>
        </w:rPr>
        <w:t xml:space="preserve">, </w:t>
      </w:r>
      <w:r>
        <w:rPr>
          <w:b/>
          <w:sz w:val="24"/>
          <w:szCs w:val="24"/>
          <w:u w:val="single"/>
          <w:lang w:eastAsia="ru-RU"/>
        </w:rPr>
        <w:t>опасность удара током.</w:t>
      </w:r>
    </w:p>
    <w:p w:rsidR="00A6445B" w:rsidRDefault="00A6445B" w:rsidP="00A6445B">
      <w:pPr>
        <w:pStyle w:val="a8"/>
        <w:numPr>
          <w:ilvl w:val="0"/>
          <w:numId w:val="17"/>
        </w:numPr>
        <w:spacing w:line="360" w:lineRule="auto"/>
        <w:rPr>
          <w:sz w:val="24"/>
          <w:szCs w:val="24"/>
          <w:lang w:eastAsia="ru-RU"/>
        </w:rPr>
      </w:pPr>
      <w:r w:rsidRPr="001F1448">
        <w:rPr>
          <w:sz w:val="24"/>
          <w:szCs w:val="24"/>
          <w:lang w:eastAsia="ru-RU"/>
        </w:rPr>
        <w:t>При замене насадки в станине чашечного пресса открутите 8 болтов которые держат нагревательный элемент</w:t>
      </w:r>
      <w:r>
        <w:rPr>
          <w:sz w:val="24"/>
          <w:szCs w:val="24"/>
          <w:lang w:eastAsia="ru-RU"/>
        </w:rPr>
        <w:t>, замените его, прикрутите болты на место.</w:t>
      </w:r>
    </w:p>
    <w:p w:rsidR="00A6445B" w:rsidRPr="00937FAC" w:rsidRDefault="00A6445B" w:rsidP="00A6445B">
      <w:pPr>
        <w:pStyle w:val="a8"/>
        <w:numPr>
          <w:ilvl w:val="0"/>
          <w:numId w:val="17"/>
        </w:numPr>
        <w:spacing w:line="360" w:lineRule="auto"/>
        <w:rPr>
          <w:sz w:val="24"/>
          <w:szCs w:val="24"/>
          <w:lang w:eastAsia="ru-RU"/>
        </w:rPr>
      </w:pPr>
      <w:r>
        <w:rPr>
          <w:rFonts w:eastAsia="Times New Roman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5C569260" wp14:editId="003A5089">
            <wp:simplePos x="0" y="0"/>
            <wp:positionH relativeFrom="column">
              <wp:posOffset>5067300</wp:posOffset>
            </wp:positionH>
            <wp:positionV relativeFrom="paragraph">
              <wp:posOffset>1222375</wp:posOffset>
            </wp:positionV>
            <wp:extent cx="1574800" cy="2150110"/>
            <wp:effectExtent l="0" t="0" r="6350" b="2540"/>
            <wp:wrapSquare wrapText="bothSides"/>
            <wp:docPr id="5" name="Рисунок 5" descr="C:\Users\Osypov.BZ\Desktop\тарел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sypov.BZ\Desktop\тарелки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21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4"/>
          <w:szCs w:val="24"/>
          <w:u w:val="single"/>
          <w:lang w:eastAsia="ru-RU"/>
        </w:rPr>
        <w:drawing>
          <wp:anchor distT="0" distB="0" distL="114300" distR="114300" simplePos="0" relativeHeight="251660288" behindDoc="1" locked="0" layoutInCell="1" allowOverlap="1" wp14:anchorId="58303B36" wp14:editId="4D5C5D3C">
            <wp:simplePos x="0" y="0"/>
            <wp:positionH relativeFrom="column">
              <wp:posOffset>5029200</wp:posOffset>
            </wp:positionH>
            <wp:positionV relativeFrom="paragraph">
              <wp:posOffset>117475</wp:posOffset>
            </wp:positionV>
            <wp:extent cx="1612900" cy="1076325"/>
            <wp:effectExtent l="0" t="0" r="6350" b="9525"/>
            <wp:wrapTight wrapText="bothSides">
              <wp:wrapPolygon edited="0">
                <wp:start x="0" y="0"/>
                <wp:lineTo x="0" y="21409"/>
                <wp:lineTo x="21430" y="21409"/>
                <wp:lineTo x="21430" y="0"/>
                <wp:lineTo x="0" y="0"/>
              </wp:wrapPolygon>
            </wp:wrapTight>
            <wp:docPr id="4" name="Рисунок 4" descr="C:\Users\Osypov.BZ\Desktop\заме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ypov.BZ\Desktop\замен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  <w:lang w:eastAsia="ru-RU"/>
        </w:rPr>
        <w:t xml:space="preserve">При замене насадки на </w:t>
      </w:r>
      <w:r>
        <w:rPr>
          <w:rFonts w:eastAsia="Times New Roman" w:cs="Arial"/>
          <w:sz w:val="24"/>
          <w:szCs w:val="24"/>
          <w:lang w:eastAsia="ru-RU"/>
        </w:rPr>
        <w:t>нагревательный элемент для переноса на тарелки опустите нагревательную плиту на коврик,</w:t>
      </w:r>
      <w:r w:rsidRPr="00031CC3">
        <w:rPr>
          <w:rFonts w:eastAsia="Times New Roman" w:cs="Arial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sz w:val="24"/>
          <w:szCs w:val="24"/>
          <w:lang w:eastAsia="ru-RU"/>
        </w:rPr>
        <w:t>отключите провод от управляющего блока, открутите гайки-барашки, при помощи которых плита держится на станине, передвиньте плиту от себя на 5 сантиметров, поднимите ручку станины, присоедините нагревательный элемент для переноса на тарелки к станине (в станине неодимовый магнит который держит насадку), подключите провод к соответствующему разъему управляющего блока.</w:t>
      </w:r>
    </w:p>
    <w:p w:rsidR="00A6445B" w:rsidRPr="001F1448" w:rsidRDefault="00A6445B" w:rsidP="00A6445B">
      <w:pPr>
        <w:pStyle w:val="a8"/>
        <w:numPr>
          <w:ilvl w:val="0"/>
          <w:numId w:val="17"/>
        </w:numPr>
        <w:spacing w:line="360" w:lineRule="auto"/>
        <w:rPr>
          <w:sz w:val="24"/>
          <w:szCs w:val="24"/>
          <w:lang w:eastAsia="ru-RU"/>
        </w:rPr>
      </w:pPr>
      <w:r>
        <w:rPr>
          <w:rFonts w:eastAsia="Times New Roman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6B71AE1F" wp14:editId="0331C79D">
            <wp:simplePos x="0" y="0"/>
            <wp:positionH relativeFrom="column">
              <wp:posOffset>5067300</wp:posOffset>
            </wp:positionH>
            <wp:positionV relativeFrom="paragraph">
              <wp:posOffset>1129030</wp:posOffset>
            </wp:positionV>
            <wp:extent cx="1581150" cy="1802130"/>
            <wp:effectExtent l="0" t="0" r="0" b="7620"/>
            <wp:wrapTight wrapText="bothSides">
              <wp:wrapPolygon edited="0">
                <wp:start x="0" y="0"/>
                <wp:lineTo x="0" y="21463"/>
                <wp:lineTo x="21340" y="21463"/>
                <wp:lineTo x="21340" y="0"/>
                <wp:lineTo x="0" y="0"/>
              </wp:wrapPolygon>
            </wp:wrapTight>
            <wp:docPr id="6" name="Рисунок 6" descr="C:\Users\Osypov.BZ\Desktop\кеп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sypov.BZ\Desktop\кепки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80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Arial"/>
          <w:sz w:val="24"/>
          <w:szCs w:val="24"/>
          <w:lang w:eastAsia="ru-RU"/>
        </w:rPr>
        <w:t xml:space="preserve">При замене на нагревательный элемент для переноса на кепки опустите нагревательную плиту на коврик, отключите провод от управляющего блока, открутите гайки-барашки, при помощи которых плита держится на станине, передвиньте плиту </w:t>
      </w:r>
      <w:r w:rsidR="00D12442">
        <w:rPr>
          <w:rFonts w:eastAsia="Times New Roman" w:cs="Arial"/>
          <w:sz w:val="24"/>
          <w:szCs w:val="24"/>
          <w:lang w:eastAsia="ru-RU"/>
        </w:rPr>
        <w:t>на</w:t>
      </w:r>
      <w:r>
        <w:rPr>
          <w:rFonts w:eastAsia="Times New Roman" w:cs="Arial"/>
          <w:sz w:val="24"/>
          <w:szCs w:val="24"/>
          <w:lang w:eastAsia="ru-RU"/>
        </w:rPr>
        <w:t xml:space="preserve"> себя на 5 сантиметров, поднимите ручку станины, уберите нагревательную плиту, открутите гайки-барашки нижней плиты термопресса, уберите ее, на отведенное место прикрутите при помощи гаек-барашек станину для переноса на кепки, присоедините нагревательный элемент для переноса на кепки к станине, закрутите гайки-барашки, подключите провод к соответствующему разъему управляющего блока.</w:t>
      </w:r>
    </w:p>
    <w:p w:rsidR="00A6445B" w:rsidRPr="001F1448" w:rsidRDefault="00A6445B" w:rsidP="00A6445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6445B" w:rsidRDefault="00A6445B" w:rsidP="00A6445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6445B" w:rsidRDefault="00A6445B" w:rsidP="00A6445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6445B" w:rsidRDefault="00A6445B" w:rsidP="00A6445B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A6445B" w:rsidRDefault="00A6445B" w:rsidP="00A6445B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6445B" w:rsidRDefault="00A6445B" w:rsidP="00A6445B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eastAsia="Times New Roman" w:cs="Arial"/>
          <w:b/>
          <w:bCs/>
          <w:noProof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27C37853" wp14:editId="10EBDB07">
            <wp:extent cx="6638925" cy="4400550"/>
            <wp:effectExtent l="0" t="0" r="9525" b="0"/>
            <wp:docPr id="8" name="Рисунок 8" descr="C:\Users\Osypov.BZ\Desktop\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sypov.BZ\Desktop\33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45B" w:rsidRPr="0037123D" w:rsidRDefault="00A6445B" w:rsidP="00A6445B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Выполнение работы на данном термопрессе</w:t>
      </w:r>
    </w:p>
    <w:p w:rsidR="00A6445B" w:rsidRDefault="00A6445B" w:rsidP="00A6445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 xml:space="preserve">Подключите в разъём </w:t>
      </w:r>
      <w:r w:rsidRPr="0037123D">
        <w:rPr>
          <w:rFonts w:eastAsia="Times New Roman" w:cs="Arial"/>
          <w:color w:val="FF0000"/>
          <w:sz w:val="24"/>
          <w:szCs w:val="24"/>
          <w:lang w:eastAsia="ru-RU"/>
        </w:rPr>
        <w:t>1</w:t>
      </w:r>
      <w:r>
        <w:rPr>
          <w:rFonts w:eastAsia="Times New Roman" w:cs="Arial"/>
          <w:sz w:val="24"/>
          <w:szCs w:val="24"/>
          <w:lang w:eastAsia="ru-RU"/>
        </w:rPr>
        <w:t xml:space="preserve"> нагревательный элемент </w:t>
      </w:r>
    </w:p>
    <w:p w:rsidR="00A6445B" w:rsidRDefault="00A6445B" w:rsidP="00A6445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Важно: Подключать одновременно можно только 1 элемент, разъем для нагревательной плиты должен быть закрыт колпачком, если он не используется</w:t>
      </w:r>
    </w:p>
    <w:p w:rsidR="00A6445B" w:rsidRDefault="00A6445B" w:rsidP="00A6445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 xml:space="preserve">При помощи ручки </w:t>
      </w:r>
      <w:r>
        <w:rPr>
          <w:rFonts w:eastAsia="Times New Roman" w:cs="Arial"/>
          <w:color w:val="FF0000"/>
          <w:sz w:val="24"/>
          <w:szCs w:val="24"/>
          <w:lang w:eastAsia="ru-RU"/>
        </w:rPr>
        <w:t>2</w:t>
      </w:r>
      <w:r>
        <w:rPr>
          <w:rFonts w:eastAsia="Times New Roman" w:cs="Arial"/>
          <w:sz w:val="24"/>
          <w:szCs w:val="24"/>
          <w:lang w:eastAsia="ru-RU"/>
        </w:rPr>
        <w:t xml:space="preserve"> (</w:t>
      </w:r>
      <w:r w:rsidRPr="00A14CE7">
        <w:rPr>
          <w:rFonts w:eastAsia="Times New Roman" w:cs="Arial"/>
          <w:color w:val="FF0000"/>
          <w:sz w:val="24"/>
          <w:szCs w:val="24"/>
          <w:lang w:eastAsia="ru-RU"/>
        </w:rPr>
        <w:t xml:space="preserve">2.1 </w:t>
      </w:r>
      <w:r>
        <w:rPr>
          <w:rFonts w:eastAsia="Times New Roman" w:cs="Arial"/>
          <w:sz w:val="24"/>
          <w:szCs w:val="24"/>
          <w:lang w:eastAsia="ru-RU"/>
        </w:rPr>
        <w:t xml:space="preserve">для чашечного пресса) </w:t>
      </w:r>
      <w:r w:rsidRPr="0018386B">
        <w:rPr>
          <w:rFonts w:eastAsia="Times New Roman" w:cs="Arial"/>
          <w:sz w:val="24"/>
          <w:szCs w:val="24"/>
          <w:lang w:eastAsia="ru-RU"/>
        </w:rPr>
        <w:t>поднимите нагревательную плиту термопресса. Отрегулируйте давление термопресса, ослабляя или закручивая регулировочный винт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color w:val="FF0000"/>
          <w:sz w:val="24"/>
          <w:szCs w:val="24"/>
          <w:lang w:eastAsia="ru-RU"/>
        </w:rPr>
        <w:t>3</w:t>
      </w:r>
      <w:r>
        <w:rPr>
          <w:rFonts w:eastAsia="Times New Roman" w:cs="Arial"/>
          <w:sz w:val="24"/>
          <w:szCs w:val="24"/>
          <w:lang w:eastAsia="ru-RU"/>
        </w:rPr>
        <w:t xml:space="preserve"> (</w:t>
      </w:r>
      <w:r>
        <w:rPr>
          <w:rFonts w:eastAsia="Times New Roman" w:cs="Arial"/>
          <w:color w:val="FF0000"/>
          <w:sz w:val="24"/>
          <w:szCs w:val="24"/>
          <w:lang w:eastAsia="ru-RU"/>
        </w:rPr>
        <w:t>3</w:t>
      </w:r>
      <w:r w:rsidRPr="00A14CE7">
        <w:rPr>
          <w:rFonts w:eastAsia="Times New Roman" w:cs="Arial"/>
          <w:color w:val="FF0000"/>
          <w:sz w:val="24"/>
          <w:szCs w:val="24"/>
          <w:lang w:eastAsia="ru-RU"/>
        </w:rPr>
        <w:t xml:space="preserve">.1 </w:t>
      </w:r>
      <w:r>
        <w:rPr>
          <w:rFonts w:eastAsia="Times New Roman" w:cs="Arial"/>
          <w:sz w:val="24"/>
          <w:szCs w:val="24"/>
          <w:lang w:eastAsia="ru-RU"/>
        </w:rPr>
        <w:t>для чашечного пресса).</w:t>
      </w:r>
    </w:p>
    <w:p w:rsidR="00A6445B" w:rsidRDefault="00A6445B" w:rsidP="00A6445B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(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>Внимание</w:t>
      </w:r>
      <w:r w:rsidRPr="0018386B">
        <w:rPr>
          <w:rFonts w:eastAsia="Times New Roman" w:cs="Arial"/>
          <w:sz w:val="24"/>
          <w:szCs w:val="24"/>
          <w:lang w:eastAsia="ru-RU"/>
        </w:rPr>
        <w:t>: если давление слишком велико, то плитка может трескаться, если давление недостаточно, то перенос изображения может быть нестабильным.)</w:t>
      </w:r>
    </w:p>
    <w:p w:rsidR="00A6445B" w:rsidRDefault="00A6445B" w:rsidP="00A6445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 xml:space="preserve">Включите кнопку питания </w:t>
      </w:r>
      <w:r>
        <w:rPr>
          <w:rFonts w:eastAsia="Times New Roman" w:cs="Arial"/>
          <w:color w:val="FF0000"/>
          <w:sz w:val="24"/>
          <w:szCs w:val="24"/>
          <w:lang w:eastAsia="ru-RU"/>
        </w:rPr>
        <w:t>4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и убедитесь, что индикатор включения загорелся красным цветом. Установить на контроллере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color w:val="FF0000"/>
          <w:sz w:val="24"/>
          <w:szCs w:val="24"/>
          <w:lang w:eastAsia="ru-RU"/>
        </w:rPr>
        <w:t>5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кнопками «+» «-» нужное время и температуру (при первом нажатии кнопки </w:t>
      </w:r>
      <w:r w:rsidRPr="0018386B">
        <w:rPr>
          <w:rFonts w:eastAsia="Times New Roman" w:cs="Arial"/>
          <w:sz w:val="24"/>
          <w:szCs w:val="24"/>
          <w:u w:val="single"/>
          <w:lang w:eastAsia="ru-RU"/>
        </w:rPr>
        <w:t xml:space="preserve">ок </w:t>
      </w:r>
      <w:r w:rsidRPr="0018386B">
        <w:rPr>
          <w:rFonts w:eastAsia="Times New Roman" w:cs="Arial"/>
          <w:sz w:val="24"/>
          <w:szCs w:val="24"/>
          <w:lang w:eastAsia="ru-RU"/>
        </w:rPr>
        <w:t>выставляется температура, при втором время). Потребуется 5-10 минут для достижения заданной температуры.</w:t>
      </w:r>
    </w:p>
    <w:p w:rsidR="00A6445B" w:rsidRDefault="00A6445B" w:rsidP="00A6445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По достижении заданной температуры универсальный термопресс автоматически будет ее поддерживать.</w:t>
      </w:r>
    </w:p>
    <w:p w:rsidR="00A6445B" w:rsidRDefault="00A6445B" w:rsidP="00A6445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Положите объект на нижнюю плиту термопресса, поверх него бумагу с подготовленным зеркальным изображением</w:t>
      </w:r>
      <w:r>
        <w:rPr>
          <w:rFonts w:eastAsia="Times New Roman" w:cs="Arial"/>
          <w:sz w:val="24"/>
          <w:szCs w:val="24"/>
          <w:lang w:eastAsia="ru-RU"/>
        </w:rPr>
        <w:t xml:space="preserve"> (при нанесении на чашку - приклейте изображение на чашку при помощи термоскотча)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. </w:t>
      </w:r>
    </w:p>
    <w:p w:rsidR="00A6445B" w:rsidRDefault="00A6445B" w:rsidP="00A6445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lastRenderedPageBreak/>
        <w:t>Опустите нагревательную плиту</w:t>
      </w:r>
      <w:r>
        <w:rPr>
          <w:rFonts w:eastAsia="Times New Roman" w:cs="Arial"/>
          <w:sz w:val="24"/>
          <w:szCs w:val="24"/>
          <w:lang w:eastAsia="ru-RU"/>
        </w:rPr>
        <w:t xml:space="preserve"> (при нанесении на чашку зажмите при помощи ручки </w:t>
      </w:r>
      <w:r>
        <w:rPr>
          <w:rFonts w:eastAsia="Times New Roman" w:cs="Arial"/>
          <w:color w:val="FF0000"/>
          <w:sz w:val="24"/>
          <w:szCs w:val="24"/>
          <w:lang w:eastAsia="ru-RU"/>
        </w:rPr>
        <w:t>2.</w:t>
      </w:r>
      <w:r w:rsidRPr="00083C58">
        <w:rPr>
          <w:rFonts w:eastAsia="Times New Roman" w:cs="Arial"/>
          <w:color w:val="FF0000"/>
          <w:sz w:val="24"/>
          <w:szCs w:val="24"/>
          <w:lang w:eastAsia="ru-RU"/>
        </w:rPr>
        <w:t>1</w:t>
      </w:r>
      <w:r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 w:rsidRPr="00083C58">
        <w:rPr>
          <w:rFonts w:eastAsia="Times New Roman" w:cs="Arial"/>
          <w:color w:val="000000" w:themeColor="text1"/>
          <w:sz w:val="24"/>
          <w:szCs w:val="24"/>
          <w:lang w:eastAsia="ru-RU"/>
        </w:rPr>
        <w:t>и</w:t>
      </w:r>
      <w:r>
        <w:rPr>
          <w:rFonts w:eastAsia="Times New Roman" w:cs="Arial"/>
          <w:color w:val="FF0000"/>
          <w:sz w:val="24"/>
          <w:szCs w:val="24"/>
          <w:lang w:eastAsia="ru-RU"/>
        </w:rPr>
        <w:t xml:space="preserve"> </w:t>
      </w:r>
      <w:r w:rsidRPr="00083C58">
        <w:rPr>
          <w:rFonts w:eastAsia="Times New Roman" w:cs="Arial"/>
          <w:color w:val="000000" w:themeColor="text1"/>
          <w:sz w:val="24"/>
          <w:szCs w:val="24"/>
          <w:lang w:eastAsia="ru-RU"/>
        </w:rPr>
        <w:t>нажмите кнопку &lt;</w:t>
      </w:r>
      <w:r w:rsidRPr="00083C58">
        <w:rPr>
          <w:rFonts w:eastAsia="Times New Roman" w:cs="Arial"/>
          <w:color w:val="000000" w:themeColor="text1"/>
          <w:sz w:val="24"/>
          <w:szCs w:val="24"/>
          <w:lang w:val="en-US" w:eastAsia="ru-RU"/>
        </w:rPr>
        <w:t>Enter</w:t>
      </w:r>
      <w:r w:rsidRPr="00083C58">
        <w:rPr>
          <w:rFonts w:eastAsia="Times New Roman" w:cs="Arial"/>
          <w:color w:val="000000" w:themeColor="text1"/>
          <w:sz w:val="24"/>
          <w:szCs w:val="24"/>
          <w:lang w:eastAsia="ru-RU"/>
        </w:rPr>
        <w:t>&gt;)</w:t>
      </w:r>
    </w:p>
    <w:p w:rsidR="00A6445B" w:rsidRPr="0018386B" w:rsidRDefault="00A6445B" w:rsidP="00A6445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 xml:space="preserve"> Включится таймер, после окончания отсчета установленного времени прозвучит звуковой сигнал. Поднимите нагревательную плиту</w:t>
      </w:r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sz w:val="24"/>
          <w:szCs w:val="24"/>
          <w:lang w:eastAsia="ru-RU"/>
        </w:rPr>
        <w:t>п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ри помощи ручки </w:t>
      </w:r>
      <w:r>
        <w:rPr>
          <w:rFonts w:eastAsia="Times New Roman" w:cs="Arial"/>
          <w:color w:val="FF0000"/>
          <w:sz w:val="24"/>
          <w:szCs w:val="24"/>
          <w:lang w:eastAsia="ru-RU"/>
        </w:rPr>
        <w:t xml:space="preserve">2 </w:t>
      </w:r>
      <w:r>
        <w:rPr>
          <w:rFonts w:eastAsia="Times New Roman" w:cs="Arial"/>
          <w:sz w:val="24"/>
          <w:szCs w:val="24"/>
          <w:lang w:eastAsia="ru-RU"/>
        </w:rPr>
        <w:t xml:space="preserve">(при нанесении на чашку откройте нагревательный элемент при помощи ручки </w:t>
      </w:r>
      <w:r>
        <w:rPr>
          <w:rFonts w:eastAsia="Times New Roman" w:cs="Arial"/>
          <w:color w:val="FF0000"/>
          <w:sz w:val="24"/>
          <w:szCs w:val="24"/>
          <w:lang w:eastAsia="ru-RU"/>
        </w:rPr>
        <w:t>2.1</w:t>
      </w:r>
      <w:r w:rsidRPr="001A77F4">
        <w:rPr>
          <w:rFonts w:eastAsia="Times New Roman" w:cs="Arial"/>
          <w:sz w:val="24"/>
          <w:szCs w:val="24"/>
          <w:lang w:eastAsia="ru-RU"/>
        </w:rPr>
        <w:t>)</w:t>
      </w:r>
    </w:p>
    <w:p w:rsidR="00A6445B" w:rsidRPr="0017592E" w:rsidRDefault="00A6445B" w:rsidP="00A6445B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color w:val="000000"/>
          <w:sz w:val="24"/>
          <w:szCs w:val="24"/>
          <w:lang w:eastAsia="ru-RU"/>
        </w:rPr>
        <w:t>Осторожно и</w:t>
      </w: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 xml:space="preserve">звлеките </w:t>
      </w:r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заготовку, осторожно снимите бумагу. </w:t>
      </w: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>Процесс закончен.</w:t>
      </w: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a8"/>
        <w:spacing w:after="0" w:line="360" w:lineRule="auto"/>
        <w:ind w:left="1068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p w:rsidR="0017592E" w:rsidRDefault="0017592E" w:rsidP="0017592E">
      <w:pPr>
        <w:pStyle w:val="3"/>
        <w:jc w:val="center"/>
      </w:pPr>
      <w:r>
        <w:lastRenderedPageBreak/>
        <w:t>Рекомендации по работ</w:t>
      </w:r>
      <w:bookmarkStart w:id="0" w:name="_GoBack"/>
      <w:bookmarkEnd w:id="0"/>
      <w:r>
        <w:t>е с материалами</w:t>
      </w:r>
    </w:p>
    <w:p w:rsidR="0017592E" w:rsidRPr="0017592E" w:rsidRDefault="0017592E" w:rsidP="0017592E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tbl>
      <w:tblPr>
        <w:tblW w:w="11317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927"/>
        <w:gridCol w:w="1997"/>
        <w:gridCol w:w="1997"/>
        <w:gridCol w:w="2396"/>
      </w:tblGrid>
      <w:tr w:rsidR="00316ED5" w:rsidRPr="0017592E" w:rsidTr="0017592E">
        <w:trPr>
          <w:trHeight w:val="1041"/>
          <w:jc w:val="center"/>
        </w:trPr>
        <w:tc>
          <w:tcPr>
            <w:tcW w:w="492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Заготовки с покрытием для сублимации</w:t>
            </w:r>
          </w:p>
        </w:tc>
        <w:tc>
          <w:tcPr>
            <w:tcW w:w="199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Фаренгейту,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99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Цельсию,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2396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Время,</w:t>
            </w:r>
          </w:p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секунд</w:t>
            </w:r>
          </w:p>
        </w:tc>
      </w:tr>
      <w:tr w:rsidR="00316ED5" w:rsidRPr="0017592E" w:rsidTr="0017592E">
        <w:trPr>
          <w:trHeight w:val="757"/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Кружка           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*</w:t>
            </w:r>
            <w:r w:rsidRPr="0017592E">
              <w:rPr>
                <w:rFonts w:cs="Arial"/>
                <w:b/>
                <w:sz w:val="24"/>
                <w:szCs w:val="24"/>
              </w:rPr>
              <w:t>отчёт времени после набора заданной температуры пресса с заготовкой</w:t>
            </w:r>
          </w:p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Суммарное время для произведения качественной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термосублимации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на кружках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180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–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250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секунд</w:t>
            </w:r>
          </w:p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(в зависимости от мощности пресса и массы данного керамического изделия)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белая керамическая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30 - 360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70 - 180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цветная (внутри, ручка, кайма)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170 -180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стеклянная (гл., мат.)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магическая стекло, керамика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3</w:t>
            </w:r>
            <w:r w:rsidRPr="0017592E">
              <w:rPr>
                <w:rFonts w:cs="Arial"/>
                <w:sz w:val="24"/>
                <w:szCs w:val="24"/>
              </w:rPr>
              <w:t>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1</w:t>
            </w:r>
            <w:r w:rsidRPr="0017592E">
              <w:rPr>
                <w:rFonts w:cs="Arial"/>
                <w:sz w:val="24"/>
                <w:szCs w:val="24"/>
              </w:rPr>
              <w:t>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180 – 230 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Авто - Кружка металлическая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пластиковая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60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17592E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  <w:r w:rsidR="00316ED5" w:rsidRPr="0017592E">
              <w:rPr>
                <w:rFonts w:cs="Arial"/>
                <w:sz w:val="24"/>
                <w:szCs w:val="24"/>
              </w:rPr>
              <w:t xml:space="preserve"> </w:t>
            </w:r>
          </w:p>
        </w:tc>
      </w:tr>
      <w:tr w:rsidR="00316ED5" w:rsidRPr="0017592E" w:rsidTr="0017592E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Тарелка                      *отсчёт времени после набора заданной температуры пресса с заготовкой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Тарелка керамическая (</w:t>
            </w:r>
            <w:r w:rsidRPr="0017592E">
              <w:rPr>
                <w:rFonts w:cs="Arial"/>
                <w:b/>
                <w:sz w:val="24"/>
                <w:szCs w:val="24"/>
              </w:rPr>
              <w:t>заранее разогреть</w:t>
            </w:r>
            <w:r w:rsidRPr="0017592E">
              <w:rPr>
                <w:rFonts w:cs="Arial"/>
                <w:sz w:val="24"/>
                <w:szCs w:val="24"/>
              </w:rPr>
              <w:t>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30 -70  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Тарелка пластиковая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60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110</w:t>
            </w:r>
          </w:p>
        </w:tc>
      </w:tr>
      <w:tr w:rsidR="00316ED5" w:rsidRPr="0017592E" w:rsidTr="0017592E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Плитка    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*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заранее прогреть нижнюю плиту пресса с ковриком, плитка выкладывается в пресс вниз изображением. Соотношение размеров плиты пресса и размеров заготовки с временем выдержки в прессе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150 – 300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секунд и более.</w:t>
            </w:r>
          </w:p>
        </w:tc>
      </w:tr>
      <w:tr w:rsidR="00316ED5" w:rsidRPr="0017592E" w:rsidTr="0017592E">
        <w:trPr>
          <w:trHeight w:val="315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Плитка керамическая 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150 - 260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316ED5" w:rsidRPr="0017592E" w:rsidTr="0017592E">
        <w:trPr>
          <w:trHeight w:val="315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стеклянные фото-рамки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180 - 300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316ED5" w:rsidRPr="0017592E" w:rsidTr="0017592E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Ткань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Ткань 100 % полиэстер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383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195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Ткань 75 % полиэстер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356 - 375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180 - 190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316ED5" w:rsidRPr="0017592E" w:rsidTr="0017592E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Костер (подставка под кружку)</w:t>
            </w:r>
          </w:p>
        </w:tc>
      </w:tr>
      <w:tr w:rsidR="00316ED5" w:rsidRPr="0017592E" w:rsidTr="0017592E">
        <w:trPr>
          <w:trHeight w:val="308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Костер керамический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150</w:t>
            </w:r>
          </w:p>
        </w:tc>
      </w:tr>
      <w:tr w:rsidR="00316ED5" w:rsidRPr="0017592E" w:rsidTr="0017592E">
        <w:trPr>
          <w:trHeight w:val="307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Костер тканевой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374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190</w:t>
            </w:r>
          </w:p>
        </w:tc>
        <w:tc>
          <w:tcPr>
            <w:tcW w:w="2396" w:type="dxa"/>
            <w:tcBorders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316ED5" w:rsidRPr="0017592E" w:rsidTr="0017592E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Коврик для мыши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Коврик для мыши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65</w:t>
            </w:r>
          </w:p>
        </w:tc>
      </w:tr>
      <w:tr w:rsidR="00316ED5" w:rsidRPr="0017592E" w:rsidTr="0017592E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Металл                                                                     печать в прессе производиться вниз изображением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Металл 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“</w:t>
            </w:r>
            <w:r w:rsidRPr="0017592E">
              <w:rPr>
                <w:rFonts w:cs="Arial"/>
                <w:sz w:val="24"/>
                <w:szCs w:val="24"/>
              </w:rPr>
              <w:t>золото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, </w:t>
            </w:r>
            <w:r w:rsidRPr="0017592E">
              <w:rPr>
                <w:rFonts w:cs="Arial"/>
                <w:sz w:val="24"/>
                <w:szCs w:val="24"/>
              </w:rPr>
              <w:t>серебро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”</w:t>
            </w:r>
            <w:r w:rsidRPr="0017592E">
              <w:rPr>
                <w:rFonts w:cs="Arial"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</w:rPr>
              <w:t>глянцевый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lastRenderedPageBreak/>
              <w:t xml:space="preserve">Металл белый “золото, серебро” </w:t>
            </w:r>
            <w:r w:rsidRPr="0017592E">
              <w:rPr>
                <w:rFonts w:cs="Arial"/>
                <w:b/>
                <w:sz w:val="24"/>
                <w:szCs w:val="24"/>
              </w:rPr>
              <w:t>матовый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56 - 366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180 - 1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85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316ED5" w:rsidRPr="0017592E" w:rsidTr="0017592E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Пазлы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Пазлы бумажный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75 - 100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Пазлы магнитный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02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240 - 300</w:t>
            </w:r>
          </w:p>
        </w:tc>
      </w:tr>
      <w:tr w:rsidR="00316ED5" w:rsidRPr="0017592E" w:rsidTr="0017592E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Фотокамень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Фотокамень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200 - 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4</w:t>
            </w:r>
            <w:r w:rsidRPr="0017592E">
              <w:rPr>
                <w:rFonts w:cs="Arial"/>
                <w:sz w:val="24"/>
                <w:szCs w:val="24"/>
              </w:rPr>
              <w:t>00</w:t>
            </w:r>
          </w:p>
        </w:tc>
      </w:tr>
      <w:tr w:rsidR="00316ED5" w:rsidRPr="0017592E" w:rsidTr="0017592E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Виниломагнит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tabs>
                <w:tab w:val="left" w:pos="1050"/>
              </w:tabs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Виниломагнит 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302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240</w:t>
            </w: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Флаги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316ED5" w:rsidRPr="0017592E" w:rsidTr="0017592E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Флаги атлас (полиэфир)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374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316ED5" w:rsidRPr="0017592E" w:rsidTr="0017592E">
        <w:trPr>
          <w:trHeight w:val="177"/>
          <w:jc w:val="center"/>
        </w:trPr>
        <w:tc>
          <w:tcPr>
            <w:tcW w:w="492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Флаги (полиэстер)</w:t>
            </w:r>
          </w:p>
        </w:tc>
        <w:tc>
          <w:tcPr>
            <w:tcW w:w="199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383</w:t>
            </w:r>
          </w:p>
        </w:tc>
        <w:tc>
          <w:tcPr>
            <w:tcW w:w="199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195</w:t>
            </w:r>
          </w:p>
        </w:tc>
        <w:tc>
          <w:tcPr>
            <w:tcW w:w="2396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316ED5" w:rsidRPr="0017592E" w:rsidRDefault="00316ED5" w:rsidP="0017592E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</w:tbl>
    <w:p w:rsidR="00A20E85" w:rsidRPr="0017592E" w:rsidRDefault="00A20E85" w:rsidP="0017592E">
      <w:pPr>
        <w:spacing w:line="240" w:lineRule="auto"/>
        <w:rPr>
          <w:sz w:val="24"/>
          <w:szCs w:val="24"/>
          <w:lang w:eastAsia="ru-RU"/>
        </w:rPr>
      </w:pPr>
    </w:p>
    <w:tbl>
      <w:tblPr>
        <w:tblW w:w="11448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843"/>
        <w:gridCol w:w="1717"/>
        <w:gridCol w:w="1628"/>
        <w:gridCol w:w="1407"/>
        <w:gridCol w:w="1337"/>
        <w:gridCol w:w="11"/>
        <w:gridCol w:w="2505"/>
      </w:tblGrid>
      <w:tr w:rsidR="002B5025" w:rsidRPr="0017592E" w:rsidTr="0017592E">
        <w:trPr>
          <w:trHeight w:val="1438"/>
          <w:jc w:val="center"/>
        </w:trPr>
        <w:tc>
          <w:tcPr>
            <w:tcW w:w="2843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Материал для термопереноса</w:t>
            </w:r>
          </w:p>
        </w:tc>
        <w:tc>
          <w:tcPr>
            <w:tcW w:w="171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Фаренгейту,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628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Цельсию,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140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Время,</w:t>
            </w:r>
          </w:p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секунд</w:t>
            </w:r>
          </w:p>
        </w:tc>
        <w:tc>
          <w:tcPr>
            <w:tcW w:w="1348" w:type="dxa"/>
            <w:gridSpan w:val="2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Давление</w:t>
            </w:r>
          </w:p>
        </w:tc>
        <w:tc>
          <w:tcPr>
            <w:tcW w:w="2505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Снятие подложки</w:t>
            </w:r>
          </w:p>
        </w:tc>
      </w:tr>
      <w:tr w:rsidR="002B5025" w:rsidRPr="0017592E" w:rsidTr="0017592E">
        <w:trPr>
          <w:trHeight w:val="347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</w:p>
        </w:tc>
      </w:tr>
      <w:tr w:rsidR="002B5025" w:rsidRPr="0017592E" w:rsidTr="0017592E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PromaFlex PU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горячему</w:t>
            </w:r>
          </w:p>
        </w:tc>
      </w:tr>
      <w:tr w:rsidR="002B5025" w:rsidRPr="0017592E" w:rsidTr="0017592E">
        <w:trPr>
          <w:trHeight w:val="441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PVC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2B5025" w:rsidRPr="0017592E" w:rsidTr="0017592E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PromaFlock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2B5025" w:rsidRPr="0017592E" w:rsidTr="0017592E">
        <w:trPr>
          <w:trHeight w:val="368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</w:p>
        </w:tc>
      </w:tr>
      <w:tr w:rsidR="002B5025" w:rsidRPr="0017592E" w:rsidTr="0017592E">
        <w:trPr>
          <w:trHeight w:val="273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Hotmark PU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311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155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2B5025" w:rsidRPr="0017592E" w:rsidTr="0017592E">
        <w:trPr>
          <w:trHeight w:val="344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Hotmark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Metall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284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140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2B5025" w:rsidRPr="0017592E" w:rsidTr="0017592E">
        <w:trPr>
          <w:trHeight w:val="34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Firstmark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PVC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2B5025" w:rsidRPr="0017592E" w:rsidTr="0017592E">
        <w:trPr>
          <w:trHeight w:val="34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UpperFlok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2B5025" w:rsidRPr="0017592E" w:rsidTr="0017592E">
        <w:trPr>
          <w:trHeight w:val="367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</w:p>
        </w:tc>
      </w:tr>
      <w:tr w:rsidR="002B5025" w:rsidRPr="0017592E" w:rsidTr="0017592E">
        <w:trPr>
          <w:trHeight w:val="528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P.S. Film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0 - 15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низкое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горячему</w:t>
            </w:r>
          </w:p>
        </w:tc>
      </w:tr>
      <w:tr w:rsidR="002B5025" w:rsidRPr="0017592E" w:rsidTr="0017592E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Video Flex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302 - 320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50 - 160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2B5025" w:rsidRPr="0017592E" w:rsidTr="0017592E">
        <w:trPr>
          <w:trHeight w:val="300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Strip Flock</w:t>
            </w:r>
          </w:p>
        </w:tc>
        <w:tc>
          <w:tcPr>
            <w:tcW w:w="1717" w:type="dxa"/>
            <w:tcBorders>
              <w:top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320 - 329</w:t>
            </w:r>
          </w:p>
        </w:tc>
        <w:tc>
          <w:tcPr>
            <w:tcW w:w="1628" w:type="dxa"/>
            <w:tcBorders>
              <w:top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60 - 165</w:t>
            </w:r>
          </w:p>
        </w:tc>
        <w:tc>
          <w:tcPr>
            <w:tcW w:w="1407" w:type="dxa"/>
            <w:tcBorders>
              <w:top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337" w:type="dxa"/>
            <w:tcBorders>
              <w:top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низкое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2B5025" w:rsidRPr="0017592E" w:rsidTr="0017592E">
        <w:trPr>
          <w:trHeight w:val="649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JET Flock</w:t>
            </w:r>
          </w:p>
        </w:tc>
        <w:tc>
          <w:tcPr>
            <w:tcW w:w="1717" w:type="dxa"/>
            <w:tcBorders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356</w:t>
            </w:r>
          </w:p>
        </w:tc>
        <w:tc>
          <w:tcPr>
            <w:tcW w:w="1628" w:type="dxa"/>
            <w:tcBorders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180</w:t>
            </w:r>
          </w:p>
        </w:tc>
        <w:tc>
          <w:tcPr>
            <w:tcW w:w="1407" w:type="dxa"/>
            <w:tcBorders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Перед нанесением на ткань</w:t>
            </w:r>
          </w:p>
        </w:tc>
      </w:tr>
      <w:tr w:rsidR="002B5025" w:rsidRPr="0017592E" w:rsidTr="0017592E">
        <w:trPr>
          <w:trHeight w:val="367"/>
          <w:jc w:val="center"/>
        </w:trPr>
        <w:tc>
          <w:tcPr>
            <w:tcW w:w="11448" w:type="dxa"/>
            <w:gridSpan w:val="7"/>
            <w:tcBorders>
              <w:bottom w:val="single" w:sz="6" w:space="0" w:color="000000"/>
            </w:tcBorders>
            <w:shd w:val="clear" w:color="auto" w:fill="auto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lastRenderedPageBreak/>
              <w:t xml:space="preserve">Термотрансферная бумага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Lomond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для струйной печати</w:t>
            </w:r>
          </w:p>
        </w:tc>
      </w:tr>
      <w:tr w:rsidR="002B5025" w:rsidRPr="0017592E" w:rsidTr="0017592E">
        <w:trPr>
          <w:trHeight w:val="1203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tabs>
                <w:tab w:val="left" w:pos="1050"/>
              </w:tabs>
              <w:spacing w:line="240" w:lineRule="auto"/>
              <w:rPr>
                <w:rFonts w:cs="Arial"/>
                <w:b/>
                <w:color w:val="0000FF"/>
                <w:sz w:val="24"/>
                <w:szCs w:val="24"/>
              </w:rPr>
            </w:pPr>
            <w:proofErr w:type="spellStart"/>
            <w:r w:rsidRPr="0017592E">
              <w:rPr>
                <w:b/>
                <w:sz w:val="24"/>
                <w:szCs w:val="24"/>
              </w:rPr>
              <w:t>Lomond</w:t>
            </w:r>
            <w:proofErr w:type="spellEnd"/>
            <w:r w:rsidRPr="0017592E">
              <w:rPr>
                <w:sz w:val="24"/>
                <w:szCs w:val="24"/>
              </w:rPr>
              <w:t xml:space="preserve"> </w:t>
            </w:r>
            <w:r w:rsidR="00A337EE" w:rsidRPr="0017592E">
              <w:rPr>
                <w:sz w:val="24"/>
                <w:szCs w:val="24"/>
              </w:rPr>
              <w:t xml:space="preserve">для темных тканей </w:t>
            </w:r>
            <w:r w:rsidRPr="0017592E">
              <w:rPr>
                <w:rFonts w:cs="Arial"/>
                <w:b/>
                <w:sz w:val="24"/>
                <w:szCs w:val="24"/>
              </w:rPr>
              <w:t>(для струйной печати)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- 50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Перед нанесением на ткань</w:t>
            </w:r>
          </w:p>
        </w:tc>
      </w:tr>
      <w:tr w:rsidR="002B5025" w:rsidRPr="0017592E" w:rsidTr="0017592E">
        <w:trPr>
          <w:trHeight w:val="878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b/>
                <w:sz w:val="24"/>
                <w:szCs w:val="24"/>
              </w:rPr>
              <w:t>Lomond</w:t>
            </w:r>
            <w:proofErr w:type="spellEnd"/>
            <w:r w:rsidRPr="0017592E">
              <w:rPr>
                <w:sz w:val="24"/>
                <w:szCs w:val="24"/>
              </w:rPr>
              <w:t xml:space="preserve"> для светлых тканей</w:t>
            </w:r>
            <w:r w:rsidR="00A337EE"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</w:rPr>
              <w:t>(для струйной печати)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25 - 50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  <w:p w:rsidR="002B5025" w:rsidRPr="0017592E" w:rsidRDefault="002B5025" w:rsidP="0017592E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(через 5 - 10 сек, пока ткань ещё тёплая)</w:t>
            </w:r>
          </w:p>
        </w:tc>
      </w:tr>
    </w:tbl>
    <w:p w:rsidR="00A337EE" w:rsidRPr="0017592E" w:rsidRDefault="002B5025" w:rsidP="0017592E">
      <w:pPr>
        <w:spacing w:line="240" w:lineRule="auto"/>
        <w:jc w:val="center"/>
        <w:rPr>
          <w:rFonts w:cs="Arial"/>
          <w:b/>
          <w:sz w:val="24"/>
          <w:szCs w:val="24"/>
        </w:rPr>
      </w:pPr>
      <w:r w:rsidRPr="0017592E">
        <w:rPr>
          <w:rFonts w:cs="Arial"/>
          <w:b/>
          <w:sz w:val="24"/>
          <w:szCs w:val="24"/>
        </w:rPr>
        <w:t>Рекомендуется перед работой провести тест!</w:t>
      </w:r>
    </w:p>
    <w:p w:rsidR="0017592E" w:rsidRPr="0018386B" w:rsidRDefault="0017592E" w:rsidP="0018386B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Проблемы и методы их устранения.</w:t>
      </w:r>
    </w:p>
    <w:tbl>
      <w:tblPr>
        <w:tblpPr w:leftFromText="180" w:rightFromText="180" w:vertAnchor="text" w:horzAnchor="margin" w:tblpY="215"/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D6D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2691"/>
        <w:gridCol w:w="3574"/>
        <w:gridCol w:w="4062"/>
      </w:tblGrid>
      <w:tr w:rsidR="0014317F" w:rsidRPr="002B5025" w:rsidTr="00DC420B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Проблема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Устранение</w:t>
            </w:r>
          </w:p>
        </w:tc>
      </w:tr>
      <w:tr w:rsidR="0014317F" w:rsidRPr="002B5025" w:rsidTr="00DC420B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</w:p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 светится дисплей после включения.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Нет   напряжения       или повреждена розетка.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Поменяйте розетку</w:t>
            </w:r>
          </w:p>
        </w:tc>
      </w:tr>
      <w:tr w:rsidR="0014317F" w:rsidRPr="002B5025" w:rsidTr="00DC420B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Нет нагрева.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Нагреватель перегорел или неисправен термодатчик.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Замените          нагревательный элемент или термодатчик</w:t>
            </w:r>
          </w:p>
        </w:tc>
      </w:tr>
      <w:tr w:rsidR="0014317F" w:rsidRPr="002B5025" w:rsidTr="00DC420B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Бледные цвета.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Недостаточная температура или время.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Увеличьте температуру и время нагрева.</w:t>
            </w:r>
          </w:p>
        </w:tc>
      </w:tr>
      <w:tr w:rsidR="0014317F" w:rsidRPr="002B5025" w:rsidTr="00DC420B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Размыто изображение.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Растекание   краски   из-за перегрева.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Уменьшите       время       или температуру.</w:t>
            </w:r>
          </w:p>
        </w:tc>
      </w:tr>
      <w:tr w:rsidR="0014317F" w:rsidRPr="002B5025" w:rsidTr="00DC420B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Изображение частично размыто.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Недостаточный    или    не равномерный прижим.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Увеличьте силу прижима      с поверхностью.</w:t>
            </w:r>
          </w:p>
        </w:tc>
      </w:tr>
      <w:tr w:rsidR="0014317F" w:rsidRPr="002B5025" w:rsidTr="00DC420B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Яркий              цвет, изображение размыто.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Перегрев или передержка.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Отрегулируйте  температуру  и время нагрева.</w:t>
            </w:r>
          </w:p>
        </w:tc>
      </w:tr>
    </w:tbl>
    <w:p w:rsidR="00EF6B5E" w:rsidRPr="002B5025" w:rsidRDefault="00EF6B5E" w:rsidP="0014317F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FF403F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color w:val="000000"/>
          <w:sz w:val="24"/>
          <w:szCs w:val="24"/>
          <w:lang w:eastAsia="ru-RU"/>
        </w:rPr>
        <w:t>Рекомендации по уходу за термопрессом.</w:t>
      </w:r>
    </w:p>
    <w:p w:rsidR="00337A42" w:rsidRPr="002B5025" w:rsidRDefault="00337A42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F9717B" w:rsidRPr="002B5025" w:rsidRDefault="00F9717B" w:rsidP="00F9717B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Термопресс необходимо содержать в</w:t>
      </w:r>
      <w:r>
        <w:rPr>
          <w:rFonts w:eastAsia="Times New Roman" w:cs="Arial"/>
          <w:sz w:val="24"/>
          <w:szCs w:val="24"/>
          <w:lang w:eastAsia="ru-RU"/>
        </w:rPr>
        <w:t xml:space="preserve"> чистоте: периодически протирать его нагревательные элементы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sz w:val="24"/>
          <w:szCs w:val="24"/>
          <w:lang w:eastAsia="ru-RU"/>
        </w:rPr>
        <w:t>спиртом, а также вытирать пыль со всех остальных поверхностей.</w:t>
      </w:r>
    </w:p>
    <w:p w:rsidR="00316ED5" w:rsidRPr="002B5025" w:rsidRDefault="00316ED5" w:rsidP="002B5025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</w:p>
    <w:p w:rsidR="00FF403F" w:rsidRPr="002B5025" w:rsidRDefault="007556DF" w:rsidP="002B5025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Для поддержания работоспособности подвижных узлов термопресса п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ериодически</w:t>
      </w:r>
      <w:r>
        <w:rPr>
          <w:rFonts w:eastAsia="Times New Roman" w:cs="Arial"/>
          <w:sz w:val="24"/>
          <w:szCs w:val="24"/>
          <w:lang w:eastAsia="ru-RU"/>
        </w:rPr>
        <w:t xml:space="preserve"> необходимо их</w:t>
      </w:r>
      <w:r w:rsidR="00337A42">
        <w:rPr>
          <w:rFonts w:eastAsia="Times New Roman" w:cs="Arial"/>
          <w:sz w:val="24"/>
          <w:szCs w:val="24"/>
          <w:lang w:eastAsia="ru-RU"/>
        </w:rPr>
        <w:t xml:space="preserve"> 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смазывать тонким слоем масла, предварительно удалив</w:t>
      </w:r>
      <w:r>
        <w:rPr>
          <w:rFonts w:eastAsia="Times New Roman" w:cs="Arial"/>
          <w:sz w:val="24"/>
          <w:szCs w:val="24"/>
          <w:lang w:eastAsia="ru-RU"/>
        </w:rPr>
        <w:t xml:space="preserve"> остатки старой смазки</w:t>
      </w:r>
      <w:r w:rsidR="00FF403F" w:rsidRPr="002B5025">
        <w:rPr>
          <w:rFonts w:eastAsia="Times New Roman" w:cs="Arial"/>
          <w:sz w:val="24"/>
          <w:szCs w:val="24"/>
          <w:lang w:eastAsia="ru-RU"/>
        </w:rPr>
        <w:t>.</w:t>
      </w:r>
    </w:p>
    <w:p w:rsidR="00FF403F" w:rsidRPr="002B5025" w:rsidRDefault="00FF403F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 </w:t>
      </w:r>
    </w:p>
    <w:p w:rsidR="007E2885" w:rsidRPr="002B5025" w:rsidRDefault="007E2885" w:rsidP="002B5025">
      <w:pPr>
        <w:spacing w:line="360" w:lineRule="auto"/>
        <w:rPr>
          <w:rFonts w:cs="Arial"/>
        </w:rPr>
      </w:pPr>
    </w:p>
    <w:sectPr w:rsidR="007E2885" w:rsidRPr="002B5025" w:rsidSect="002B50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262EA"/>
    <w:multiLevelType w:val="hybridMultilevel"/>
    <w:tmpl w:val="CDE21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83755"/>
    <w:multiLevelType w:val="multilevel"/>
    <w:tmpl w:val="CF0C9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BB4283"/>
    <w:multiLevelType w:val="hybridMultilevel"/>
    <w:tmpl w:val="B8ECE8CC"/>
    <w:lvl w:ilvl="0" w:tplc="917A5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D76A4"/>
    <w:multiLevelType w:val="hybridMultilevel"/>
    <w:tmpl w:val="AA425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064542"/>
    <w:multiLevelType w:val="hybridMultilevel"/>
    <w:tmpl w:val="5BE03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C4045"/>
    <w:multiLevelType w:val="hybridMultilevel"/>
    <w:tmpl w:val="8EF27A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97C34FE"/>
    <w:multiLevelType w:val="hybridMultilevel"/>
    <w:tmpl w:val="CDDC1028"/>
    <w:lvl w:ilvl="0" w:tplc="DA36ED78">
      <w:numFmt w:val="bullet"/>
      <w:lvlText w:val="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301CD"/>
    <w:multiLevelType w:val="hybridMultilevel"/>
    <w:tmpl w:val="C3A62D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022B7"/>
    <w:multiLevelType w:val="hybridMultilevel"/>
    <w:tmpl w:val="1662EEF0"/>
    <w:lvl w:ilvl="0" w:tplc="917A5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1996CEC"/>
    <w:multiLevelType w:val="hybridMultilevel"/>
    <w:tmpl w:val="EB4E9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FF7188"/>
    <w:multiLevelType w:val="hybridMultilevel"/>
    <w:tmpl w:val="645E07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AF00AF"/>
    <w:multiLevelType w:val="multilevel"/>
    <w:tmpl w:val="B5AC1C6C"/>
    <w:lvl w:ilvl="0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28"/>
        </w:tabs>
        <w:ind w:left="172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888"/>
        </w:tabs>
        <w:ind w:left="388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048"/>
        </w:tabs>
        <w:ind w:left="604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768"/>
        </w:tabs>
        <w:ind w:left="6768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ED26B3F"/>
    <w:multiLevelType w:val="hybridMultilevel"/>
    <w:tmpl w:val="35D22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75057C"/>
    <w:multiLevelType w:val="hybridMultilevel"/>
    <w:tmpl w:val="CD24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A7F33"/>
    <w:multiLevelType w:val="hybridMultilevel"/>
    <w:tmpl w:val="1494DD2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A2A0A4E"/>
    <w:multiLevelType w:val="hybridMultilevel"/>
    <w:tmpl w:val="C3146280"/>
    <w:lvl w:ilvl="0" w:tplc="DA36ED78">
      <w:numFmt w:val="bullet"/>
      <w:lvlText w:val="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685702"/>
    <w:multiLevelType w:val="hybridMultilevel"/>
    <w:tmpl w:val="73644A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6"/>
  </w:num>
  <w:num w:numId="4">
    <w:abstractNumId w:val="7"/>
  </w:num>
  <w:num w:numId="5">
    <w:abstractNumId w:val="4"/>
  </w:num>
  <w:num w:numId="6">
    <w:abstractNumId w:val="9"/>
  </w:num>
  <w:num w:numId="7">
    <w:abstractNumId w:val="13"/>
  </w:num>
  <w:num w:numId="8">
    <w:abstractNumId w:val="3"/>
  </w:num>
  <w:num w:numId="9">
    <w:abstractNumId w:val="5"/>
  </w:num>
  <w:num w:numId="10">
    <w:abstractNumId w:val="8"/>
  </w:num>
  <w:num w:numId="11">
    <w:abstractNumId w:val="2"/>
  </w:num>
  <w:num w:numId="12">
    <w:abstractNumId w:val="11"/>
  </w:num>
  <w:num w:numId="13">
    <w:abstractNumId w:val="10"/>
  </w:num>
  <w:num w:numId="14">
    <w:abstractNumId w:val="14"/>
  </w:num>
  <w:num w:numId="15">
    <w:abstractNumId w:val="1"/>
  </w:num>
  <w:num w:numId="16">
    <w:abstractNumId w:val="1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28"/>
    <w:rsid w:val="00031CC3"/>
    <w:rsid w:val="0004257B"/>
    <w:rsid w:val="00074451"/>
    <w:rsid w:val="00077BB8"/>
    <w:rsid w:val="00082CDF"/>
    <w:rsid w:val="00083C58"/>
    <w:rsid w:val="00096866"/>
    <w:rsid w:val="000E731D"/>
    <w:rsid w:val="0014317F"/>
    <w:rsid w:val="0017592E"/>
    <w:rsid w:val="0018386B"/>
    <w:rsid w:val="00191C4F"/>
    <w:rsid w:val="001A77F4"/>
    <w:rsid w:val="001B0041"/>
    <w:rsid w:val="001B161E"/>
    <w:rsid w:val="001F1448"/>
    <w:rsid w:val="00202CCA"/>
    <w:rsid w:val="0021434A"/>
    <w:rsid w:val="00226B7A"/>
    <w:rsid w:val="0024664A"/>
    <w:rsid w:val="002B5025"/>
    <w:rsid w:val="002D0818"/>
    <w:rsid w:val="002D2A33"/>
    <w:rsid w:val="002E368E"/>
    <w:rsid w:val="00316ED5"/>
    <w:rsid w:val="00337A42"/>
    <w:rsid w:val="0035757D"/>
    <w:rsid w:val="0037123D"/>
    <w:rsid w:val="003E6F28"/>
    <w:rsid w:val="00471A77"/>
    <w:rsid w:val="0048062A"/>
    <w:rsid w:val="00483B2F"/>
    <w:rsid w:val="004848CF"/>
    <w:rsid w:val="00491F02"/>
    <w:rsid w:val="00494C5C"/>
    <w:rsid w:val="0051209C"/>
    <w:rsid w:val="005204BE"/>
    <w:rsid w:val="006644F9"/>
    <w:rsid w:val="006923AB"/>
    <w:rsid w:val="006A6377"/>
    <w:rsid w:val="00701174"/>
    <w:rsid w:val="00746978"/>
    <w:rsid w:val="007556DF"/>
    <w:rsid w:val="007930E6"/>
    <w:rsid w:val="007D6B82"/>
    <w:rsid w:val="007E1DA0"/>
    <w:rsid w:val="007E2885"/>
    <w:rsid w:val="007E52C4"/>
    <w:rsid w:val="008453AF"/>
    <w:rsid w:val="00937FAC"/>
    <w:rsid w:val="0095461E"/>
    <w:rsid w:val="00A10DC5"/>
    <w:rsid w:val="00A20E85"/>
    <w:rsid w:val="00A337EE"/>
    <w:rsid w:val="00A57D15"/>
    <w:rsid w:val="00A6445B"/>
    <w:rsid w:val="00B16583"/>
    <w:rsid w:val="00B537E9"/>
    <w:rsid w:val="00CB7D44"/>
    <w:rsid w:val="00D12442"/>
    <w:rsid w:val="00D3029A"/>
    <w:rsid w:val="00DC216D"/>
    <w:rsid w:val="00DC420B"/>
    <w:rsid w:val="00E00C69"/>
    <w:rsid w:val="00E9690E"/>
    <w:rsid w:val="00EF4B06"/>
    <w:rsid w:val="00EF6B5E"/>
    <w:rsid w:val="00F434C8"/>
    <w:rsid w:val="00F9717B"/>
    <w:rsid w:val="00FA2F12"/>
    <w:rsid w:val="00FA65E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446F2"/>
  <w15:docId w15:val="{547C478E-20BD-4945-B8A6-DCAC600B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37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2B502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4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403F"/>
    <w:rPr>
      <w:b/>
      <w:bCs/>
    </w:rPr>
  </w:style>
  <w:style w:type="character" w:customStyle="1" w:styleId="apple-converted-space">
    <w:name w:val="apple-converted-space"/>
    <w:basedOn w:val="a0"/>
    <w:rsid w:val="00FF403F"/>
  </w:style>
  <w:style w:type="character" w:styleId="a5">
    <w:name w:val="Hyperlink"/>
    <w:basedOn w:val="a0"/>
    <w:uiPriority w:val="99"/>
    <w:unhideWhenUsed/>
    <w:rsid w:val="00FF403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F4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03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F6B5E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B502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337E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ysub.ru/termopress/" TargetMode="Externa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https://www.photoboom.com.ua/category/image_transfer_products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mysub.ru/termopress/termopress-plosk-termotransfer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10</Pages>
  <Words>1660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Виктор Осипов</cp:lastModifiedBy>
  <cp:revision>37</cp:revision>
  <dcterms:created xsi:type="dcterms:W3CDTF">2017-05-11T10:00:00Z</dcterms:created>
  <dcterms:modified xsi:type="dcterms:W3CDTF">2018-02-26T15:14:00Z</dcterms:modified>
</cp:coreProperties>
</file>